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4FE" w:rsidRDefault="008414FE" w:rsidP="008414FE">
      <w:pPr>
        <w:pStyle w:val="Header"/>
        <w:tabs>
          <w:tab w:val="clear" w:pos="4252"/>
          <w:tab w:val="clear" w:pos="8504"/>
          <w:tab w:val="right" w:pos="9072"/>
        </w:tabs>
        <w:ind w:right="-1"/>
        <w:rPr>
          <w:b/>
          <w:bCs/>
          <w:smallCaps/>
        </w:rPr>
      </w:pPr>
      <w:r>
        <w:rPr>
          <w:b/>
          <w:bCs/>
          <w:smallCaps/>
        </w:rPr>
        <w:t>ANNEX 4</w:t>
      </w:r>
    </w:p>
    <w:p w:rsidR="008414FE" w:rsidRDefault="008414FE" w:rsidP="008414FE">
      <w:pPr>
        <w:pStyle w:val="TableContents"/>
        <w:tabs>
          <w:tab w:val="right" w:pos="9072"/>
        </w:tabs>
        <w:ind w:right="-1"/>
      </w:pPr>
      <w:r>
        <w:rPr>
          <w:rFonts w:eastAsia="Times New Roman" w:cs="Noto Sans"/>
          <w:b/>
          <w:bCs/>
          <w:smallCaps/>
          <w:color w:val="000000"/>
          <w:lang w:eastAsia="es-ES"/>
        </w:rPr>
        <w:t>DECLARACIÓ RESPONSABLE DE LA VERACITAT DE LES DADES BANCÀRIES</w:t>
      </w:r>
      <w:r>
        <w:rPr>
          <w:smallCaps/>
          <w:vertAlign w:val="superscript"/>
        </w:rPr>
        <w:t>1</w:t>
      </w:r>
    </w:p>
    <w:p w:rsidR="008414FE" w:rsidRDefault="008414FE" w:rsidP="008414FE">
      <w:pPr>
        <w:pStyle w:val="Standard"/>
        <w:rPr>
          <w:bCs/>
          <w:smallCaps/>
          <w:color w:val="8DB3E2"/>
          <w:lang w:eastAsia="es-ES"/>
        </w:rPr>
      </w:pP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503"/>
      </w:tblGrid>
      <w:tr w:rsidR="008414FE" w:rsidTr="00814171">
        <w:tc>
          <w:tcPr>
            <w:tcW w:w="85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Identificació del procediment i del tràmit (sol·licitud d’inici </w:t>
            </w:r>
            <w:r>
              <w:rPr>
                <w:color w:val="000000"/>
                <w:sz w:val="16"/>
                <w:szCs w:val="16"/>
              </w:rPr>
              <w:t>del procediment, resposta al requeriment, etc.):</w:t>
            </w:r>
          </w:p>
          <w:p w:rsidR="008414FE" w:rsidRDefault="008414FE" w:rsidP="00814171">
            <w:pPr>
              <w:pStyle w:val="TableContents"/>
              <w:rPr>
                <w:color w:val="000000"/>
                <w:sz w:val="16"/>
                <w:szCs w:val="16"/>
              </w:rPr>
            </w:pPr>
          </w:p>
        </w:tc>
      </w:tr>
    </w:tbl>
    <w:p w:rsidR="008414FE" w:rsidRDefault="008414FE" w:rsidP="008414FE">
      <w:pPr>
        <w:pStyle w:val="Standard"/>
        <w:rPr>
          <w:rFonts w:eastAsia="Times New Roman" w:cs="Noto Sans"/>
          <w:b/>
          <w:bCs/>
          <w:color w:val="000000"/>
          <w:lang w:eastAsia="es-ES"/>
        </w:rPr>
      </w:pP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6512"/>
      </w:tblGrid>
      <w:tr w:rsidR="008414FE" w:rsidTr="00814171">
        <w:tc>
          <w:tcPr>
            <w:tcW w:w="1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b/>
                <w:bCs/>
                <w:smallCaps/>
              </w:rPr>
            </w:pPr>
            <w:r>
              <w:rPr>
                <w:b/>
                <w:bCs/>
                <w:smallCaps/>
              </w:rPr>
              <w:t>Destinació</w:t>
            </w:r>
          </w:p>
        </w:tc>
        <w:tc>
          <w:tcPr>
            <w:tcW w:w="6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</w:pPr>
            <w:r>
              <w:t>Direcció General d’Infància, Joventut i Famílies</w:t>
            </w:r>
          </w:p>
        </w:tc>
      </w:tr>
    </w:tbl>
    <w:p w:rsidR="008414FE" w:rsidRDefault="008414FE" w:rsidP="008414FE">
      <w:pPr>
        <w:pStyle w:val="Standard"/>
      </w:pPr>
    </w:p>
    <w:p w:rsidR="008414FE" w:rsidRDefault="008414FE" w:rsidP="008414FE">
      <w:pPr>
        <w:pStyle w:val="Standard"/>
        <w:rPr>
          <w:b/>
          <w:bCs/>
          <w:smallCaps/>
        </w:rPr>
      </w:pPr>
      <w:r>
        <w:rPr>
          <w:b/>
          <w:bCs/>
          <w:smallCaps/>
        </w:rPr>
        <w:t>Declarant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23"/>
        <w:gridCol w:w="2328"/>
        <w:gridCol w:w="1531"/>
        <w:gridCol w:w="2721"/>
      </w:tblGrid>
      <w:tr w:rsidR="008414FE" w:rsidTr="00814171"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DNI/NIF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Nom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8414FE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Primer llinatge</w:t>
            </w:r>
          </w:p>
        </w:tc>
        <w:tc>
          <w:tcPr>
            <w:tcW w:w="232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Segon llinatge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8414FE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electrònica</w:t>
            </w:r>
          </w:p>
        </w:tc>
        <w:tc>
          <w:tcPr>
            <w:tcW w:w="65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8414FE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80" w:type="dxa"/>
            <w:gridSpan w:val="3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8414FE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32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Localitat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8414FE" w:rsidTr="00814171">
        <w:tc>
          <w:tcPr>
            <w:tcW w:w="19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32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Província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8414FE" w:rsidTr="00814171">
        <w:tc>
          <w:tcPr>
            <w:tcW w:w="19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Telèfon</w:t>
            </w:r>
          </w:p>
        </w:tc>
        <w:tc>
          <w:tcPr>
            <w:tcW w:w="232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Fax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8414FE" w:rsidRDefault="008414FE" w:rsidP="008414FE">
      <w:pPr>
        <w:pStyle w:val="Standard"/>
        <w:rPr>
          <w:b/>
          <w:bCs/>
          <w:smallCaps/>
          <w:color w:val="000000"/>
        </w:rPr>
      </w:pPr>
    </w:p>
    <w:p w:rsidR="008414FE" w:rsidRDefault="008414FE" w:rsidP="008414FE">
      <w:pPr>
        <w:pStyle w:val="Standard"/>
        <w:rPr>
          <w:b/>
          <w:bCs/>
          <w:smallCaps/>
        </w:rPr>
      </w:pPr>
      <w:r>
        <w:rPr>
          <w:b/>
          <w:bCs/>
          <w:smallCaps/>
        </w:rPr>
        <w:t>Representant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23"/>
        <w:gridCol w:w="2328"/>
        <w:gridCol w:w="1531"/>
        <w:gridCol w:w="2721"/>
      </w:tblGrid>
      <w:tr w:rsidR="008414FE" w:rsidTr="00814171"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DNI/NIF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Nom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8414FE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Primer llinatge</w:t>
            </w:r>
          </w:p>
        </w:tc>
        <w:tc>
          <w:tcPr>
            <w:tcW w:w="232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Segon llinatge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8414FE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electrònica</w:t>
            </w:r>
          </w:p>
        </w:tc>
        <w:tc>
          <w:tcPr>
            <w:tcW w:w="65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8414FE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80" w:type="dxa"/>
            <w:gridSpan w:val="3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8414FE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32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Localitat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8414FE" w:rsidTr="00814171">
        <w:tc>
          <w:tcPr>
            <w:tcW w:w="19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32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Província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8414FE" w:rsidTr="00814171">
        <w:tc>
          <w:tcPr>
            <w:tcW w:w="19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Telèfon</w:t>
            </w:r>
          </w:p>
        </w:tc>
        <w:tc>
          <w:tcPr>
            <w:tcW w:w="232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Fax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414FE" w:rsidRDefault="008414FE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8414FE" w:rsidRDefault="008414FE" w:rsidP="008414FE">
      <w:pPr>
        <w:pStyle w:val="Standard"/>
      </w:pPr>
    </w:p>
    <w:p w:rsidR="008414FE" w:rsidRDefault="008414FE" w:rsidP="008414FE">
      <w:pPr>
        <w:pStyle w:val="Standard"/>
        <w:rPr>
          <w:color w:val="000000"/>
        </w:rPr>
      </w:pPr>
      <w:r>
        <w:rPr>
          <w:color w:val="000000"/>
        </w:rPr>
        <w:t>D’acord amb el Decret 6/2013, de 8 de febrer, de mesures de simplificació documental dels procediments administratius, i la relació dels documents del Catàleg de simplificació documental substituïbles per aquesta declaració,</w:t>
      </w:r>
    </w:p>
    <w:p w:rsidR="008414FE" w:rsidRDefault="008414FE" w:rsidP="008414FE">
      <w:pPr>
        <w:pStyle w:val="Standard"/>
        <w:rPr>
          <w:color w:val="000000"/>
        </w:rPr>
      </w:pPr>
    </w:p>
    <w:p w:rsidR="008414FE" w:rsidRDefault="008414FE" w:rsidP="008414FE">
      <w:pPr>
        <w:pStyle w:val="Standard"/>
        <w:rPr>
          <w:color w:val="000000"/>
        </w:rPr>
      </w:pPr>
      <w:r>
        <w:rPr>
          <w:color w:val="000000"/>
        </w:rPr>
        <w:t>DECLAR:</w:t>
      </w:r>
    </w:p>
    <w:p w:rsidR="008414FE" w:rsidRDefault="008414FE" w:rsidP="008414FE">
      <w:pPr>
        <w:pStyle w:val="Standard"/>
        <w:rPr>
          <w:color w:val="000000"/>
        </w:rPr>
      </w:pPr>
    </w:p>
    <w:p w:rsidR="008414FE" w:rsidRDefault="008414FE" w:rsidP="008414FE">
      <w:pPr>
        <w:pStyle w:val="Prrafodelista"/>
        <w:numPr>
          <w:ilvl w:val="0"/>
          <w:numId w:val="33"/>
        </w:numPr>
        <w:ind w:left="363" w:hanging="363"/>
      </w:pPr>
      <w:r>
        <w:rPr>
          <w:color w:val="000000"/>
          <w:lang w:eastAsia="es-ES"/>
        </w:rPr>
        <w:t>La titularitat del compte bancari corresponent a les d</w:t>
      </w:r>
      <w:r>
        <w:rPr>
          <w:color w:val="000000"/>
        </w:rPr>
        <w:t>ades</w:t>
      </w:r>
      <w:r>
        <w:rPr>
          <w:color w:val="000000"/>
          <w:lang w:eastAsia="es-ES"/>
        </w:rPr>
        <w:t xml:space="preserve"> següents, a l’efecte de </w:t>
      </w:r>
      <w:proofErr w:type="spellStart"/>
      <w:r>
        <w:rPr>
          <w:color w:val="000000"/>
          <w:lang w:eastAsia="es-ES"/>
        </w:rPr>
        <w:t>l’ingrés</w:t>
      </w:r>
      <w:proofErr w:type="spellEnd"/>
      <w:r>
        <w:rPr>
          <w:color w:val="000000"/>
          <w:lang w:eastAsia="es-ES"/>
        </w:rPr>
        <w:t xml:space="preserve"> derivat del procediment esmentat.</w:t>
      </w:r>
    </w:p>
    <w:p w:rsidR="008414FE" w:rsidRDefault="008414FE" w:rsidP="008414FE">
      <w:pPr>
        <w:pStyle w:val="Prrafodelista"/>
        <w:ind w:left="426"/>
        <w:jc w:val="both"/>
        <w:rPr>
          <w:color w:val="000000"/>
          <w:lang w:eastAsia="es-ES"/>
        </w:rPr>
      </w:pPr>
    </w:p>
    <w:p w:rsidR="008414FE" w:rsidRDefault="008414FE" w:rsidP="008414FE">
      <w:pPr>
        <w:pStyle w:val="Textbody"/>
        <w:spacing w:after="0" w:line="240" w:lineRule="auto"/>
        <w:rPr>
          <w:b/>
          <w:bCs/>
        </w:rPr>
      </w:pPr>
      <w:r>
        <w:rPr>
          <w:b/>
          <w:bCs/>
          <w:color w:val="000000"/>
        </w:rPr>
        <w:t>Dades de l</w:t>
      </w:r>
      <w:r>
        <w:rPr>
          <w:b/>
          <w:bCs/>
        </w:rPr>
        <w:t>’entitat bancària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/>
      </w:tblPr>
      <w:tblGrid>
        <w:gridCol w:w="3258"/>
        <w:gridCol w:w="5462"/>
      </w:tblGrid>
      <w:tr w:rsidR="008414FE" w:rsidTr="00814171">
        <w:tc>
          <w:tcPr>
            <w:tcW w:w="3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  <w:r>
              <w:rPr>
                <w:color w:val="000000"/>
                <w:sz w:val="20"/>
                <w:szCs w:val="20"/>
                <w:lang w:eastAsia="es-ES"/>
              </w:rPr>
              <w:t>Nom de l’entitat</w:t>
            </w:r>
          </w:p>
        </w:tc>
        <w:tc>
          <w:tcPr>
            <w:tcW w:w="5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</w:tr>
      <w:tr w:rsidR="008414FE" w:rsidTr="00814171">
        <w:tc>
          <w:tcPr>
            <w:tcW w:w="3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  <w:r>
              <w:rPr>
                <w:color w:val="000000"/>
                <w:sz w:val="20"/>
                <w:szCs w:val="20"/>
                <w:lang w:eastAsia="es-ES"/>
              </w:rPr>
              <w:t>Domicili de la sucursal o oficina</w:t>
            </w:r>
            <w:bookmarkStart w:id="0" w:name="_GoBack"/>
            <w:bookmarkEnd w:id="0"/>
          </w:p>
        </w:tc>
        <w:tc>
          <w:tcPr>
            <w:tcW w:w="5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</w:tr>
      <w:tr w:rsidR="008414FE" w:rsidTr="00814171">
        <w:tc>
          <w:tcPr>
            <w:tcW w:w="3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</w:pPr>
            <w:r>
              <w:rPr>
                <w:color w:val="000000"/>
                <w:sz w:val="20"/>
                <w:szCs w:val="20"/>
                <w:lang w:eastAsia="es-ES"/>
              </w:rPr>
              <w:t>Codi BIC o SWIFT</w:t>
            </w:r>
            <w:r>
              <w:rPr>
                <w:rStyle w:val="FootnoteSymbol"/>
                <w:b/>
                <w:color w:val="000000"/>
                <w:sz w:val="20"/>
                <w:szCs w:val="20"/>
              </w:rPr>
              <w:t>2</w:t>
            </w:r>
          </w:p>
        </w:tc>
        <w:tc>
          <w:tcPr>
            <w:tcW w:w="5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8414FE" w:rsidRDefault="008414FE" w:rsidP="008414FE">
      <w:pPr>
        <w:pStyle w:val="Standard"/>
      </w:pPr>
    </w:p>
    <w:p w:rsidR="008414FE" w:rsidRDefault="008414FE" w:rsidP="008414FE">
      <w:pPr>
        <w:pStyle w:val="Textbody"/>
        <w:snapToGrid w:val="0"/>
        <w:spacing w:after="0" w:line="240" w:lineRule="auto"/>
      </w:pPr>
      <w:r>
        <w:rPr>
          <w:b/>
          <w:color w:val="000000"/>
        </w:rPr>
        <w:t xml:space="preserve">Dades del compte </w:t>
      </w:r>
      <w:r>
        <w:rPr>
          <w:i/>
          <w:iCs/>
          <w:color w:val="000000"/>
          <w:sz w:val="18"/>
          <w:szCs w:val="18"/>
        </w:rPr>
        <w:t>(</w:t>
      </w:r>
      <w:proofErr w:type="spellStart"/>
      <w:r>
        <w:rPr>
          <w:i/>
          <w:iCs/>
          <w:color w:val="000000"/>
          <w:sz w:val="18"/>
          <w:szCs w:val="18"/>
        </w:rPr>
        <w:t>Seleccionau</w:t>
      </w:r>
      <w:proofErr w:type="spellEnd"/>
      <w:r>
        <w:rPr>
          <w:i/>
          <w:iCs/>
          <w:color w:val="000000"/>
          <w:sz w:val="18"/>
          <w:szCs w:val="18"/>
        </w:rPr>
        <w:t xml:space="preserve"> l’opció que correspongui.)</w:t>
      </w:r>
    </w:p>
    <w:p w:rsidR="008414FE" w:rsidRDefault="008414FE" w:rsidP="008414FE">
      <w:pPr>
        <w:pStyle w:val="Standard"/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/>
      </w:tblPr>
      <w:tblGrid>
        <w:gridCol w:w="435"/>
        <w:gridCol w:w="435"/>
        <w:gridCol w:w="435"/>
        <w:gridCol w:w="435"/>
        <w:gridCol w:w="435"/>
        <w:gridCol w:w="435"/>
        <w:gridCol w:w="435"/>
        <w:gridCol w:w="436"/>
        <w:gridCol w:w="436"/>
        <w:gridCol w:w="436"/>
        <w:gridCol w:w="436"/>
        <w:gridCol w:w="436"/>
        <w:gridCol w:w="436"/>
        <w:gridCol w:w="436"/>
        <w:gridCol w:w="262"/>
        <w:gridCol w:w="262"/>
        <w:gridCol w:w="262"/>
        <w:gridCol w:w="265"/>
        <w:gridCol w:w="262"/>
        <w:gridCol w:w="262"/>
        <w:gridCol w:w="262"/>
        <w:gridCol w:w="262"/>
        <w:gridCol w:w="262"/>
        <w:gridCol w:w="262"/>
      </w:tblGrid>
      <w:tr w:rsidR="008414FE" w:rsidTr="00814171">
        <w:trPr>
          <w:trHeight w:val="142"/>
        </w:trPr>
        <w:tc>
          <w:tcPr>
            <w:tcW w:w="8503" w:type="dxa"/>
            <w:gridSpan w:val="2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</w:pPr>
            <w:r>
              <w:rPr>
                <w:color w:val="000000"/>
                <w:sz w:val="20"/>
                <w:szCs w:val="20"/>
                <w:lang w:eastAsia="es-ES"/>
              </w:rPr>
              <w:t>Opció 1. IBAN</w:t>
            </w:r>
            <w:r>
              <w:rPr>
                <w:rStyle w:val="FootnoteSymbol"/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  <w:lang w:eastAsia="es-ES"/>
              </w:rPr>
              <w:t xml:space="preserve"> per a comptes d’Espanya</w:t>
            </w:r>
          </w:p>
        </w:tc>
      </w:tr>
      <w:tr w:rsidR="008414FE" w:rsidTr="00814171">
        <w:trPr>
          <w:trHeight w:val="343"/>
        </w:trPr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rPr>
                <w:i/>
                <w:color w:val="000000"/>
                <w:sz w:val="16"/>
                <w:szCs w:val="16"/>
                <w:lang w:eastAsia="es-ES"/>
              </w:rPr>
            </w:pPr>
            <w:r>
              <w:rPr>
                <w:i/>
                <w:color w:val="000000"/>
                <w:sz w:val="16"/>
                <w:szCs w:val="16"/>
                <w:lang w:eastAsia="es-ES"/>
              </w:rPr>
              <w:t>País</w:t>
            </w:r>
          </w:p>
          <w:p w:rsidR="008414FE" w:rsidRDefault="008414FE" w:rsidP="00814171">
            <w:pPr>
              <w:pStyle w:val="Standard"/>
              <w:snapToGrid w:val="0"/>
              <w:rPr>
                <w:i/>
                <w:color w:val="000000"/>
                <w:sz w:val="16"/>
                <w:szCs w:val="16"/>
                <w:lang w:eastAsia="es-ES"/>
              </w:rPr>
            </w:pPr>
            <w:r>
              <w:rPr>
                <w:i/>
                <w:color w:val="000000"/>
                <w:sz w:val="16"/>
                <w:szCs w:val="16"/>
                <w:lang w:eastAsia="es-ES"/>
              </w:rPr>
              <w:t>(2 dígits)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rPr>
                <w:i/>
                <w:color w:val="000000"/>
                <w:sz w:val="16"/>
                <w:szCs w:val="16"/>
                <w:lang w:eastAsia="es-ES"/>
              </w:rPr>
            </w:pPr>
            <w:r>
              <w:rPr>
                <w:i/>
                <w:color w:val="000000"/>
                <w:sz w:val="16"/>
                <w:szCs w:val="16"/>
                <w:lang w:eastAsia="es-ES"/>
              </w:rPr>
              <w:t>Control IBAN</w:t>
            </w:r>
          </w:p>
          <w:p w:rsidR="008414FE" w:rsidRDefault="008414FE" w:rsidP="00814171">
            <w:pPr>
              <w:pStyle w:val="Standard"/>
              <w:rPr>
                <w:i/>
                <w:color w:val="000000"/>
                <w:sz w:val="16"/>
                <w:szCs w:val="16"/>
                <w:lang w:eastAsia="es-ES"/>
              </w:rPr>
            </w:pPr>
            <w:r>
              <w:rPr>
                <w:i/>
                <w:color w:val="000000"/>
                <w:sz w:val="16"/>
                <w:szCs w:val="16"/>
                <w:lang w:eastAsia="es-ES"/>
              </w:rPr>
              <w:lastRenderedPageBreak/>
              <w:t>(2 dígits)</w:t>
            </w:r>
          </w:p>
        </w:tc>
        <w:tc>
          <w:tcPr>
            <w:tcW w:w="17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rPr>
                <w:i/>
                <w:color w:val="000000"/>
                <w:sz w:val="16"/>
                <w:szCs w:val="16"/>
                <w:lang w:eastAsia="es-ES"/>
              </w:rPr>
            </w:pPr>
            <w:r>
              <w:rPr>
                <w:i/>
                <w:color w:val="000000"/>
                <w:sz w:val="16"/>
                <w:szCs w:val="16"/>
                <w:lang w:eastAsia="es-ES"/>
              </w:rPr>
              <w:lastRenderedPageBreak/>
              <w:t>Codi entitat</w:t>
            </w:r>
          </w:p>
          <w:p w:rsidR="008414FE" w:rsidRDefault="008414FE" w:rsidP="00814171">
            <w:pPr>
              <w:pStyle w:val="Standard"/>
              <w:rPr>
                <w:i/>
                <w:color w:val="000000"/>
                <w:sz w:val="16"/>
                <w:szCs w:val="16"/>
                <w:lang w:eastAsia="es-ES"/>
              </w:rPr>
            </w:pPr>
            <w:r>
              <w:rPr>
                <w:i/>
                <w:color w:val="000000"/>
                <w:sz w:val="16"/>
                <w:szCs w:val="16"/>
                <w:lang w:eastAsia="es-ES"/>
              </w:rPr>
              <w:t>(4 dígits)</w:t>
            </w:r>
          </w:p>
        </w:tc>
        <w:tc>
          <w:tcPr>
            <w:tcW w:w="17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rPr>
                <w:i/>
                <w:color w:val="000000"/>
                <w:sz w:val="16"/>
                <w:szCs w:val="16"/>
                <w:lang w:eastAsia="es-ES"/>
              </w:rPr>
            </w:pPr>
            <w:r>
              <w:rPr>
                <w:i/>
                <w:color w:val="000000"/>
                <w:sz w:val="16"/>
                <w:szCs w:val="16"/>
                <w:lang w:eastAsia="es-ES"/>
              </w:rPr>
              <w:t>Codi sucursal/oficina</w:t>
            </w:r>
          </w:p>
          <w:p w:rsidR="008414FE" w:rsidRDefault="008414FE" w:rsidP="00814171">
            <w:pPr>
              <w:pStyle w:val="Standard"/>
              <w:snapToGrid w:val="0"/>
              <w:rPr>
                <w:i/>
                <w:color w:val="000000"/>
                <w:sz w:val="16"/>
                <w:szCs w:val="16"/>
                <w:lang w:eastAsia="es-ES"/>
              </w:rPr>
            </w:pPr>
            <w:r>
              <w:rPr>
                <w:i/>
                <w:color w:val="000000"/>
                <w:sz w:val="16"/>
                <w:szCs w:val="16"/>
                <w:lang w:eastAsia="es-ES"/>
              </w:rPr>
              <w:t>(4 dígits)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rPr>
                <w:i/>
                <w:color w:val="000000"/>
                <w:sz w:val="16"/>
                <w:szCs w:val="16"/>
                <w:lang w:eastAsia="es-ES"/>
              </w:rPr>
            </w:pPr>
            <w:r>
              <w:rPr>
                <w:i/>
                <w:color w:val="000000"/>
                <w:sz w:val="16"/>
                <w:szCs w:val="16"/>
                <w:lang w:eastAsia="es-ES"/>
              </w:rPr>
              <w:t>DC compte</w:t>
            </w:r>
          </w:p>
          <w:p w:rsidR="008414FE" w:rsidRDefault="008414FE" w:rsidP="00814171">
            <w:pPr>
              <w:pStyle w:val="Standard"/>
              <w:rPr>
                <w:i/>
                <w:color w:val="000000"/>
                <w:sz w:val="16"/>
                <w:szCs w:val="16"/>
                <w:lang w:eastAsia="es-ES"/>
              </w:rPr>
            </w:pPr>
            <w:r>
              <w:rPr>
                <w:i/>
                <w:color w:val="000000"/>
                <w:sz w:val="16"/>
                <w:szCs w:val="16"/>
                <w:lang w:eastAsia="es-ES"/>
              </w:rPr>
              <w:lastRenderedPageBreak/>
              <w:t>(2 dígits)</w:t>
            </w:r>
          </w:p>
        </w:tc>
        <w:tc>
          <w:tcPr>
            <w:tcW w:w="255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rPr>
                <w:rFonts w:cs="Arial"/>
                <w:i/>
                <w:color w:val="000000"/>
                <w:sz w:val="16"/>
                <w:szCs w:val="16"/>
                <w:lang w:eastAsia="es-ES"/>
              </w:rPr>
            </w:pPr>
            <w:r>
              <w:rPr>
                <w:rFonts w:cs="Arial"/>
                <w:i/>
                <w:color w:val="000000"/>
                <w:sz w:val="16"/>
                <w:szCs w:val="16"/>
                <w:lang w:eastAsia="es-ES"/>
              </w:rPr>
              <w:lastRenderedPageBreak/>
              <w:t>Núm. compte o llibreta</w:t>
            </w:r>
          </w:p>
          <w:p w:rsidR="008414FE" w:rsidRDefault="008414FE" w:rsidP="00814171">
            <w:pPr>
              <w:pStyle w:val="Standard"/>
              <w:snapToGrid w:val="0"/>
              <w:rPr>
                <w:rFonts w:cs="Arial"/>
                <w:i/>
                <w:color w:val="000000"/>
                <w:sz w:val="16"/>
                <w:szCs w:val="16"/>
                <w:lang w:eastAsia="es-ES"/>
              </w:rPr>
            </w:pPr>
            <w:r>
              <w:rPr>
                <w:rFonts w:cs="Arial"/>
                <w:i/>
                <w:color w:val="000000"/>
                <w:sz w:val="16"/>
                <w:szCs w:val="16"/>
                <w:lang w:eastAsia="es-ES"/>
              </w:rPr>
              <w:t>(10 dígits)</w:t>
            </w:r>
          </w:p>
        </w:tc>
      </w:tr>
      <w:tr w:rsidR="008414FE" w:rsidTr="00814171">
        <w:trPr>
          <w:trHeight w:val="553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  <w:r>
              <w:rPr>
                <w:color w:val="000000"/>
                <w:sz w:val="20"/>
                <w:szCs w:val="20"/>
                <w:lang w:eastAsia="es-ES"/>
              </w:rPr>
              <w:lastRenderedPageBreak/>
              <w:t>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  <w:r>
              <w:rPr>
                <w:color w:val="000000"/>
                <w:sz w:val="20"/>
                <w:szCs w:val="20"/>
                <w:lang w:eastAsia="es-ES"/>
              </w:rPr>
              <w:t>S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</w:tr>
    </w:tbl>
    <w:p w:rsidR="008414FE" w:rsidRDefault="008414FE" w:rsidP="008414FE">
      <w:pPr>
        <w:pStyle w:val="Standard"/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/>
      </w:tblPr>
      <w:tblGrid>
        <w:gridCol w:w="226"/>
        <w:gridCol w:w="226"/>
        <w:gridCol w:w="442"/>
        <w:gridCol w:w="173"/>
        <w:gridCol w:w="257"/>
        <w:gridCol w:w="441"/>
        <w:gridCol w:w="246"/>
        <w:gridCol w:w="246"/>
        <w:gridCol w:w="245"/>
        <w:gridCol w:w="228"/>
        <w:gridCol w:w="227"/>
        <w:gridCol w:w="276"/>
        <w:gridCol w:w="227"/>
        <w:gridCol w:w="255"/>
        <w:gridCol w:w="227"/>
        <w:gridCol w:w="228"/>
        <w:gridCol w:w="313"/>
        <w:gridCol w:w="229"/>
        <w:gridCol w:w="230"/>
        <w:gridCol w:w="404"/>
        <w:gridCol w:w="246"/>
        <w:gridCol w:w="245"/>
        <w:gridCol w:w="229"/>
        <w:gridCol w:w="228"/>
        <w:gridCol w:w="247"/>
        <w:gridCol w:w="229"/>
        <w:gridCol w:w="228"/>
        <w:gridCol w:w="246"/>
        <w:gridCol w:w="228"/>
        <w:gridCol w:w="229"/>
        <w:gridCol w:w="246"/>
        <w:gridCol w:w="229"/>
        <w:gridCol w:w="469"/>
        <w:gridCol w:w="75"/>
      </w:tblGrid>
      <w:tr w:rsidR="008414FE" w:rsidTr="00B5539E">
        <w:trPr>
          <w:trHeight w:val="237"/>
        </w:trPr>
        <w:tc>
          <w:tcPr>
            <w:tcW w:w="8503" w:type="dxa"/>
            <w:gridSpan w:val="34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</w:pPr>
            <w:r>
              <w:rPr>
                <w:color w:val="000000"/>
                <w:sz w:val="20"/>
                <w:szCs w:val="20"/>
                <w:lang w:eastAsia="es-ES"/>
              </w:rPr>
              <w:t>Opció 2. IBAN</w:t>
            </w:r>
            <w:r>
              <w:rPr>
                <w:rStyle w:val="FootnoteSymbol"/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  <w:lang w:eastAsia="es-ES"/>
              </w:rPr>
              <w:t xml:space="preserve"> per a comptes d’altres països</w:t>
            </w:r>
          </w:p>
        </w:tc>
      </w:tr>
      <w:tr w:rsidR="008414FE" w:rsidTr="00B5539E">
        <w:trPr>
          <w:trHeight w:val="553"/>
        </w:trPr>
        <w:tc>
          <w:tcPr>
            <w:tcW w:w="2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3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3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57" w:type="dxa"/>
            <w:tcBorders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73" w:type="dxa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rPr>
                <w:color w:val="000000"/>
                <w:sz w:val="20"/>
                <w:szCs w:val="20"/>
                <w:lang w:eastAsia="es-ES"/>
              </w:rPr>
            </w:pPr>
          </w:p>
        </w:tc>
      </w:tr>
    </w:tbl>
    <w:p w:rsidR="008414FE" w:rsidRDefault="008414FE" w:rsidP="008414FE">
      <w:pPr>
        <w:pStyle w:val="Standard"/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/>
      </w:tblPr>
      <w:tblGrid>
        <w:gridCol w:w="253"/>
        <w:gridCol w:w="253"/>
        <w:gridCol w:w="253"/>
        <w:gridCol w:w="243"/>
        <w:gridCol w:w="262"/>
        <w:gridCol w:w="254"/>
        <w:gridCol w:w="255"/>
        <w:gridCol w:w="254"/>
        <w:gridCol w:w="254"/>
        <w:gridCol w:w="253"/>
        <w:gridCol w:w="253"/>
        <w:gridCol w:w="254"/>
        <w:gridCol w:w="253"/>
        <w:gridCol w:w="253"/>
        <w:gridCol w:w="254"/>
        <w:gridCol w:w="253"/>
        <w:gridCol w:w="253"/>
        <w:gridCol w:w="254"/>
        <w:gridCol w:w="253"/>
        <w:gridCol w:w="253"/>
        <w:gridCol w:w="254"/>
        <w:gridCol w:w="253"/>
        <w:gridCol w:w="253"/>
        <w:gridCol w:w="254"/>
        <w:gridCol w:w="253"/>
        <w:gridCol w:w="253"/>
        <w:gridCol w:w="259"/>
        <w:gridCol w:w="253"/>
        <w:gridCol w:w="254"/>
        <w:gridCol w:w="253"/>
        <w:gridCol w:w="253"/>
        <w:gridCol w:w="254"/>
        <w:gridCol w:w="541"/>
        <w:gridCol w:w="66"/>
      </w:tblGrid>
      <w:tr w:rsidR="008414FE" w:rsidTr="00B5539E">
        <w:trPr>
          <w:trHeight w:val="334"/>
        </w:trPr>
        <w:tc>
          <w:tcPr>
            <w:tcW w:w="8505" w:type="dxa"/>
            <w:gridSpan w:val="3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</w:pPr>
            <w:r>
              <w:rPr>
                <w:color w:val="000000"/>
                <w:sz w:val="20"/>
                <w:szCs w:val="20"/>
              </w:rPr>
              <w:t>Opció 3. Numeració del compte</w:t>
            </w:r>
            <w:r>
              <w:rPr>
                <w:i/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(només </w:t>
            </w:r>
            <w:r>
              <w:rPr>
                <w:color w:val="000000"/>
                <w:sz w:val="20"/>
                <w:szCs w:val="20"/>
                <w:lang w:eastAsia="es-ES"/>
              </w:rPr>
              <w:t xml:space="preserve">per a </w:t>
            </w:r>
            <w:r>
              <w:rPr>
                <w:sz w:val="20"/>
                <w:szCs w:val="20"/>
              </w:rPr>
              <w:t>comptes de països sense codi IBAN)</w:t>
            </w:r>
          </w:p>
        </w:tc>
      </w:tr>
      <w:tr w:rsidR="008414FE" w:rsidTr="00B5539E">
        <w:trPr>
          <w:trHeight w:val="415"/>
        </w:trPr>
        <w:tc>
          <w:tcPr>
            <w:tcW w:w="9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</w:pPr>
            <w:r>
              <w:rPr>
                <w:color w:val="000000"/>
                <w:sz w:val="20"/>
                <w:szCs w:val="20"/>
              </w:rPr>
              <w:t>País</w:t>
            </w:r>
            <w:r>
              <w:rPr>
                <w:i/>
                <w:color w:val="000000"/>
                <w:sz w:val="20"/>
                <w:szCs w:val="20"/>
              </w:rPr>
              <w:t>:</w:t>
            </w:r>
          </w:p>
        </w:tc>
        <w:tc>
          <w:tcPr>
            <w:tcW w:w="7531" w:type="dxa"/>
            <w:gridSpan w:val="3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i/>
                <w:color w:val="000000"/>
                <w:sz w:val="20"/>
                <w:szCs w:val="20"/>
                <w:lang w:eastAsia="es-ES"/>
              </w:rPr>
            </w:pPr>
          </w:p>
        </w:tc>
      </w:tr>
      <w:tr w:rsidR="008414FE" w:rsidTr="00B5539E">
        <w:trPr>
          <w:trHeight w:val="535"/>
        </w:trPr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rPr>
                <w:i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i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i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i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i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i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i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4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528" w:type="dxa"/>
            <w:tcBorders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jc w:val="both"/>
              <w:rPr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64" w:type="dxa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414FE" w:rsidRDefault="008414FE" w:rsidP="00814171">
            <w:pPr>
              <w:pStyle w:val="Standard"/>
              <w:snapToGrid w:val="0"/>
              <w:rPr>
                <w:color w:val="000000"/>
                <w:sz w:val="20"/>
                <w:szCs w:val="20"/>
                <w:lang w:eastAsia="es-ES"/>
              </w:rPr>
            </w:pPr>
          </w:p>
        </w:tc>
      </w:tr>
    </w:tbl>
    <w:p w:rsidR="008414FE" w:rsidRDefault="008414FE" w:rsidP="008414FE">
      <w:pPr>
        <w:pStyle w:val="Standard"/>
      </w:pPr>
    </w:p>
    <w:p w:rsidR="008414FE" w:rsidRDefault="008414FE" w:rsidP="008414FE">
      <w:pPr>
        <w:pStyle w:val="Prrafodelista"/>
        <w:numPr>
          <w:ilvl w:val="0"/>
          <w:numId w:val="32"/>
        </w:numPr>
        <w:ind w:left="363" w:hanging="363"/>
      </w:pPr>
      <w:r>
        <w:rPr>
          <w:color w:val="000000"/>
          <w:lang w:eastAsia="es-ES"/>
        </w:rPr>
        <w:t xml:space="preserve">La possibilitat </w:t>
      </w:r>
      <w:r>
        <w:rPr>
          <w:color w:val="000000"/>
        </w:rPr>
        <w:t xml:space="preserve">d’acreditar </w:t>
      </w:r>
      <w:r>
        <w:rPr>
          <w:color w:val="000000"/>
          <w:lang w:eastAsia="es-ES"/>
        </w:rPr>
        <w:t>documentalment</w:t>
      </w:r>
      <w:r>
        <w:rPr>
          <w:color w:val="000000"/>
        </w:rPr>
        <w:t xml:space="preserve"> les dades </w:t>
      </w:r>
      <w:r>
        <w:rPr>
          <w:color w:val="000000"/>
          <w:lang w:eastAsia="es-ES"/>
        </w:rPr>
        <w:t>esmentades en</w:t>
      </w:r>
      <w:r>
        <w:rPr>
          <w:color w:val="000000"/>
        </w:rPr>
        <w:t xml:space="preserve"> el punt 1 d’aquest declaració</w:t>
      </w:r>
      <w:r>
        <w:rPr>
          <w:color w:val="000000"/>
          <w:lang w:eastAsia="es-ES"/>
        </w:rPr>
        <w:t>, en cas que se m’exigeixi.</w:t>
      </w:r>
    </w:p>
    <w:p w:rsidR="008414FE" w:rsidRDefault="008414FE" w:rsidP="008414FE">
      <w:pPr>
        <w:pStyle w:val="Prrafodelista"/>
        <w:rPr>
          <w:rFonts w:eastAsia="LegacySanITCBoo" w:cs="LegacySanITCBoo"/>
          <w:color w:val="000000"/>
        </w:rPr>
      </w:pPr>
    </w:p>
    <w:p w:rsidR="008414FE" w:rsidRDefault="008414FE" w:rsidP="008414FE">
      <w:pPr>
        <w:pStyle w:val="Standard"/>
        <w:rPr>
          <w:i/>
          <w:color w:val="000000"/>
          <w:sz w:val="18"/>
          <w:szCs w:val="18"/>
        </w:rPr>
      </w:pPr>
      <w:r>
        <w:rPr>
          <w:i/>
          <w:color w:val="000000"/>
          <w:sz w:val="18"/>
          <w:szCs w:val="18"/>
        </w:rPr>
        <w:t>L’Administració de la Comunitat Autònoma de les Illes Balears, una vegada fets els ingressos en el compte indicat en el punt 1 d’aquesta declaració, queda eximida de responsabilitat per les actuacions que es derivin d’errors en les dades indicades.</w:t>
      </w:r>
    </w:p>
    <w:p w:rsidR="008414FE" w:rsidRDefault="008414FE" w:rsidP="008414FE">
      <w:pPr>
        <w:pStyle w:val="Standard"/>
        <w:rPr>
          <w:i/>
          <w:color w:val="000000"/>
        </w:rPr>
      </w:pPr>
    </w:p>
    <w:p w:rsidR="008414FE" w:rsidRDefault="008414FE" w:rsidP="008414FE">
      <w:pPr>
        <w:pStyle w:val="Standard"/>
        <w:rPr>
          <w:color w:val="000000"/>
        </w:rPr>
      </w:pPr>
      <w:proofErr w:type="spellStart"/>
      <w:r>
        <w:rPr>
          <w:color w:val="000000"/>
        </w:rPr>
        <w:t>Autoritz</w:t>
      </w:r>
      <w:proofErr w:type="spellEnd"/>
      <w:r>
        <w:rPr>
          <w:color w:val="000000"/>
        </w:rPr>
        <w:t xml:space="preserve"> l’Administració de la Comunitat Autònoma a consultar les dades d’identitat de bases de dades d’altres administracions a les quals pugui accedir per verificar la informació aportada mitjançant aquesta declaració.</w:t>
      </w:r>
    </w:p>
    <w:p w:rsidR="008414FE" w:rsidRDefault="008414FE" w:rsidP="008414FE">
      <w:pPr>
        <w:pStyle w:val="Standard"/>
        <w:rPr>
          <w:color w:val="000000"/>
        </w:rPr>
      </w:pPr>
    </w:p>
    <w:p w:rsidR="008414FE" w:rsidRDefault="008414FE" w:rsidP="008414FE">
      <w:pPr>
        <w:pStyle w:val="Standard"/>
        <w:rPr>
          <w:color w:val="000000"/>
        </w:rPr>
      </w:pPr>
    </w:p>
    <w:p w:rsidR="008414FE" w:rsidRDefault="008414FE" w:rsidP="008414FE">
      <w:pPr>
        <w:pStyle w:val="Standard"/>
        <w:rPr>
          <w:color w:val="000000"/>
          <w:lang w:eastAsia="es-ES"/>
        </w:rPr>
      </w:pPr>
      <w:r>
        <w:rPr>
          <w:color w:val="000000"/>
          <w:lang w:eastAsia="es-ES"/>
        </w:rPr>
        <w:t>......................, ........... de ...................... de 20....</w:t>
      </w:r>
    </w:p>
    <w:p w:rsidR="008414FE" w:rsidRDefault="008414FE" w:rsidP="008414FE">
      <w:pPr>
        <w:pStyle w:val="Standard"/>
        <w:rPr>
          <w:color w:val="000000"/>
          <w:lang w:eastAsia="es-ES"/>
        </w:rPr>
      </w:pPr>
    </w:p>
    <w:p w:rsidR="008414FE" w:rsidRDefault="008414FE" w:rsidP="008414FE">
      <w:pPr>
        <w:pStyle w:val="Standard"/>
        <w:rPr>
          <w:rFonts w:eastAsia="Times New Roman" w:cs="Noto Sans"/>
          <w:color w:val="000000"/>
          <w:sz w:val="20"/>
          <w:szCs w:val="20"/>
          <w:lang w:eastAsia="es-ES"/>
        </w:rPr>
      </w:pPr>
      <w:r>
        <w:rPr>
          <w:rFonts w:eastAsia="Times New Roman" w:cs="Noto Sans"/>
          <w:color w:val="000000"/>
          <w:sz w:val="20"/>
          <w:szCs w:val="20"/>
          <w:lang w:eastAsia="es-ES"/>
        </w:rPr>
        <w:t>[rúbrica]</w:t>
      </w:r>
    </w:p>
    <w:p w:rsidR="008414FE" w:rsidRDefault="008414FE" w:rsidP="008414FE">
      <w:pPr>
        <w:pStyle w:val="Standard"/>
        <w:pBdr>
          <w:top w:val="single" w:sz="4" w:space="0" w:color="000000"/>
        </w:pBdr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Informació sobre protecció de dades</w:t>
      </w:r>
    </w:p>
    <w:p w:rsidR="008414FE" w:rsidRDefault="008414FE" w:rsidP="008414FE">
      <w:pPr>
        <w:pStyle w:val="Standard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D’acord amb la Llei Orgànica 3/2018, de 5 de desembre, de Protecció de Dades Personals i garantia dels drets digitals, les dades personals aportades s’incorporaran i se tractaran en el fitxer de tercers amb la finalitat de portar el control i la gestió dels pagaments a persones creditores i de transferències a les entitats financeres</w:t>
      </w:r>
      <w:r w:rsidR="00B5539E">
        <w:rPr>
          <w:color w:val="000000"/>
          <w:sz w:val="18"/>
          <w:szCs w:val="18"/>
        </w:rPr>
        <w:t>,</w:t>
      </w:r>
      <w:r>
        <w:rPr>
          <w:color w:val="1D1D1B"/>
          <w:sz w:val="18"/>
          <w:szCs w:val="18"/>
        </w:rPr>
        <w:t xml:space="preserve">exercir els drets d’informació, d’accés, de rectificació, de supressió, de limitació, de portabilitat, d’oposició i de no inclusió en tractaments automatitzats (i,fins i tot, de retirar el consentiment, si escau, d’acord amb </w:t>
      </w:r>
      <w:proofErr w:type="spellStart"/>
      <w:r>
        <w:rPr>
          <w:color w:val="1D1D1B"/>
          <w:sz w:val="18"/>
          <w:szCs w:val="18"/>
        </w:rPr>
        <w:t>l’RGPD</w:t>
      </w:r>
      <w:proofErr w:type="spellEnd"/>
      <w:r>
        <w:rPr>
          <w:color w:val="1D1D1B"/>
          <w:sz w:val="18"/>
          <w:szCs w:val="18"/>
        </w:rPr>
        <w:t>) davant el responsable del tractament, mitjançant el procediment «Sol·licitud d’exercici de drets en matèria de protecció de dades personals», previst a la Seu Electrònica de la CAIB (</w:t>
      </w:r>
      <w:hyperlink r:id="rId8" w:history="1">
        <w:r>
          <w:rPr>
            <w:i/>
            <w:iCs/>
            <w:color w:val="1D1D1B"/>
            <w:sz w:val="18"/>
            <w:szCs w:val="18"/>
          </w:rPr>
          <w:t>https://www.caib.es/seucaib/ca/200/persones/</w:t>
        </w:r>
      </w:hyperlink>
      <w:r>
        <w:rPr>
          <w:color w:val="1D1D1B"/>
          <w:sz w:val="18"/>
          <w:szCs w:val="18"/>
        </w:rPr>
        <w:t>).</w:t>
      </w:r>
    </w:p>
    <w:p w:rsidR="008414FE" w:rsidRDefault="008414FE" w:rsidP="008414FE">
      <w:pPr>
        <w:pStyle w:val="Standard"/>
        <w:pBdr>
          <w:top w:val="single" w:sz="4" w:space="0" w:color="000000"/>
        </w:pBdr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Notes</w:t>
      </w:r>
    </w:p>
    <w:p w:rsidR="008414FE" w:rsidRDefault="008414FE" w:rsidP="008414FE">
      <w:pPr>
        <w:pStyle w:val="Standard"/>
      </w:pPr>
      <w:r>
        <w:rPr>
          <w:rStyle w:val="FootnoteSymbol"/>
          <w:b/>
          <w:color w:val="000000"/>
          <w:sz w:val="18"/>
          <w:szCs w:val="18"/>
        </w:rPr>
        <w:t>1</w:t>
      </w:r>
      <w:r>
        <w:rPr>
          <w:color w:val="000000"/>
          <w:sz w:val="18"/>
          <w:szCs w:val="18"/>
        </w:rPr>
        <w:t xml:space="preserve"> Model de declaració elaborat d’acord amb l’annex 3 del Decret 6/2013, el Catàleg de simplificació documental i el Reglament (UE) núm. 260/2012, pel qual s’estableixen requisits tècnics i empresarials per a les transferències i els càrrecs domiciliats en euros.</w:t>
      </w:r>
    </w:p>
    <w:p w:rsidR="008414FE" w:rsidRDefault="008414FE" w:rsidP="008414FE">
      <w:pPr>
        <w:pStyle w:val="Standard"/>
        <w:jc w:val="both"/>
      </w:pPr>
      <w:r>
        <w:rPr>
          <w:rStyle w:val="FootnoteSymbol"/>
          <w:b/>
          <w:color w:val="000000"/>
          <w:sz w:val="18"/>
          <w:szCs w:val="18"/>
        </w:rPr>
        <w:t>2</w:t>
      </w:r>
      <w:r>
        <w:rPr>
          <w:bCs/>
          <w:color w:val="000000"/>
          <w:sz w:val="18"/>
          <w:szCs w:val="18"/>
          <w:lang w:eastAsia="es-ES"/>
        </w:rPr>
        <w:t xml:space="preserve"> </w:t>
      </w:r>
      <w:r>
        <w:rPr>
          <w:color w:val="000000"/>
          <w:sz w:val="18"/>
          <w:szCs w:val="18"/>
        </w:rPr>
        <w:t>BIC: codi internacional d’identificació de l’entitat bancària o codi SWIFT (màxim 11 caràcters)</w:t>
      </w:r>
      <w:r>
        <w:rPr>
          <w:i/>
          <w:color w:val="000000"/>
          <w:sz w:val="18"/>
          <w:szCs w:val="18"/>
        </w:rPr>
        <w:t>.</w:t>
      </w:r>
    </w:p>
    <w:p w:rsidR="008414FE" w:rsidRDefault="008414FE" w:rsidP="008414FE">
      <w:pPr>
        <w:pStyle w:val="Standard"/>
        <w:jc w:val="both"/>
        <w:rPr>
          <w:rFonts w:eastAsia="Times New Roman" w:cs="Noto Sans"/>
          <w:bCs/>
          <w:color w:val="000000"/>
          <w:shd w:val="clear" w:color="auto" w:fill="00FF00"/>
          <w:lang w:eastAsia="es-ES"/>
        </w:rPr>
      </w:pPr>
      <w:r>
        <w:rPr>
          <w:rStyle w:val="FootnoteSymbol"/>
          <w:b/>
          <w:sz w:val="18"/>
          <w:szCs w:val="18"/>
          <w:lang w:eastAsia="es-ES"/>
        </w:rPr>
        <w:t>3</w:t>
      </w:r>
      <w:r>
        <w:rPr>
          <w:rFonts w:eastAsia="Times New Roman" w:cs="Noto Sans"/>
          <w:bCs/>
          <w:color w:val="000000"/>
          <w:sz w:val="18"/>
          <w:szCs w:val="18"/>
          <w:lang w:eastAsia="es-ES"/>
        </w:rPr>
        <w:t xml:space="preserve"> El codi IBAN té 24 dígits per a Espanya i fins a un màxim de 34 dígits per a altres països.</w:t>
      </w:r>
    </w:p>
    <w:p w:rsidR="005A2F89" w:rsidRPr="008414FE" w:rsidRDefault="005A2F89" w:rsidP="008414FE"/>
    <w:sectPr w:rsidR="005A2F89" w:rsidRPr="008414FE" w:rsidSect="0029680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1701" w:bottom="1418" w:left="1701" w:header="2211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4474" w:rsidRDefault="00C04474" w:rsidP="005A2F89">
      <w:r>
        <w:separator/>
      </w:r>
    </w:p>
  </w:endnote>
  <w:endnote w:type="continuationSeparator" w:id="0">
    <w:p w:rsidR="00C04474" w:rsidRDefault="00C04474" w:rsidP="005A2F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tarSymbol">
    <w:charset w:val="02"/>
    <w:family w:val="auto"/>
    <w:pitch w:val="default"/>
    <w:sig w:usb0="00000000" w:usb1="00000000" w:usb2="00000000" w:usb3="00000000" w:csb0="00000000" w:csb1="00000000"/>
  </w:font>
  <w:font w:name="Noto Sans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Arial"/>
    <w:charset w:val="00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4474" w:rsidRDefault="00C04474" w:rsidP="005A2F89">
      <w:r>
        <w:separator/>
      </w:r>
    </w:p>
  </w:footnote>
  <w:footnote w:type="continuationSeparator" w:id="0">
    <w:p w:rsidR="00C04474" w:rsidRDefault="00C04474" w:rsidP="005A2F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F09" w:rsidRDefault="00047123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F89" w:rsidRPr="005A2F89" w:rsidRDefault="005A2F89">
    <w:pPr>
      <w:pStyle w:val="Encabezado"/>
      <w:rPr>
        <w:noProof/>
        <w:lang w:val="es-ES"/>
      </w:rPr>
    </w:pPr>
    <w:r>
      <w:rPr>
        <w:noProof/>
        <w:lang w:val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-746760</wp:posOffset>
          </wp:positionH>
          <wp:positionV relativeFrom="paragraph">
            <wp:posOffset>-1230630</wp:posOffset>
          </wp:positionV>
          <wp:extent cx="542925" cy="1590675"/>
          <wp:effectExtent l="0" t="0" r="0" b="0"/>
          <wp:wrapNone/>
          <wp:docPr id="4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F89" w:rsidRDefault="005A2F89">
    <w:pPr>
      <w:pStyle w:val="Encabezado"/>
    </w:pPr>
    <w:r>
      <w:rPr>
        <w:noProof/>
        <w:lang w:val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-594360</wp:posOffset>
          </wp:positionH>
          <wp:positionV relativeFrom="paragraph">
            <wp:posOffset>-1087755</wp:posOffset>
          </wp:positionV>
          <wp:extent cx="1600200" cy="1466850"/>
          <wp:effectExtent l="0" t="0" r="0" b="0"/>
          <wp:wrapNone/>
          <wp:docPr id="5" name="Imat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6" t="-105" r="-96" b="-105"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14668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A2F89" w:rsidRDefault="005A2F89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22C5C"/>
    <w:multiLevelType w:val="multilevel"/>
    <w:tmpl w:val="FE12AA5C"/>
    <w:styleLink w:val="WWNum14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">
    <w:nsid w:val="06C31063"/>
    <w:multiLevelType w:val="multilevel"/>
    <w:tmpl w:val="99BC33B2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2">
    <w:nsid w:val="0E4E66BD"/>
    <w:multiLevelType w:val="multilevel"/>
    <w:tmpl w:val="7D1AED6A"/>
    <w:styleLink w:val="WWNum15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3">
    <w:nsid w:val="13177B21"/>
    <w:multiLevelType w:val="multilevel"/>
    <w:tmpl w:val="0636C6B4"/>
    <w:styleLink w:val="WWNum25"/>
    <w:lvl w:ilvl="0">
      <w:numFmt w:val="bullet"/>
      <w:lvlText w:val="•"/>
      <w:lvlJc w:val="left"/>
      <w:rPr>
        <w:rFonts w:ascii="StarSymbol" w:hAnsi="Star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4">
    <w:nsid w:val="1CE36DCF"/>
    <w:multiLevelType w:val="multilevel"/>
    <w:tmpl w:val="DCEABF94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5">
    <w:nsid w:val="1D435AB0"/>
    <w:multiLevelType w:val="hybridMultilevel"/>
    <w:tmpl w:val="C0D08C1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F61269"/>
    <w:multiLevelType w:val="hybridMultilevel"/>
    <w:tmpl w:val="9702CF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3983F54"/>
    <w:multiLevelType w:val="multilevel"/>
    <w:tmpl w:val="93E06EDC"/>
    <w:styleLink w:val="WWNum22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8">
    <w:nsid w:val="24E81FB1"/>
    <w:multiLevelType w:val="multilevel"/>
    <w:tmpl w:val="DD849324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9">
    <w:nsid w:val="25C94001"/>
    <w:multiLevelType w:val="multilevel"/>
    <w:tmpl w:val="53F8BB40"/>
    <w:styleLink w:val="WWNum23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0">
    <w:nsid w:val="2990464A"/>
    <w:multiLevelType w:val="multilevel"/>
    <w:tmpl w:val="8DA45C36"/>
    <w:styleLink w:val="WW8Num1"/>
    <w:lvl w:ilvl="0">
      <w:start w:val="1"/>
      <w:numFmt w:val="decimal"/>
      <w:lvlText w:val="%1."/>
      <w:lvlJc w:val="left"/>
      <w:rPr>
        <w:b w:val="0"/>
        <w:lang w:eastAsia="es-E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>
    <w:nsid w:val="2C5A41FB"/>
    <w:multiLevelType w:val="multilevel"/>
    <w:tmpl w:val="DB5E4EE0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12">
    <w:nsid w:val="355E0FBA"/>
    <w:multiLevelType w:val="multilevel"/>
    <w:tmpl w:val="FB348D9A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3">
    <w:nsid w:val="35E37105"/>
    <w:multiLevelType w:val="hybridMultilevel"/>
    <w:tmpl w:val="337CA1D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28F2B0C"/>
    <w:multiLevelType w:val="hybridMultilevel"/>
    <w:tmpl w:val="6CCA1B3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8506C6E"/>
    <w:multiLevelType w:val="multilevel"/>
    <w:tmpl w:val="06F082DC"/>
    <w:styleLink w:val="Sinlista1"/>
    <w:lvl w:ilvl="0">
      <w:start w:val="1"/>
      <w:numFmt w:val="none"/>
      <w:lvlText w:val="%1."/>
      <w:lvlJc w:val="left"/>
    </w:lvl>
    <w:lvl w:ilvl="1">
      <w:start w:val="1"/>
      <w:numFmt w:val="none"/>
      <w:lvlText w:val="%2."/>
      <w:lvlJc w:val="left"/>
    </w:lvl>
    <w:lvl w:ilvl="2">
      <w:start w:val="1"/>
      <w:numFmt w:val="none"/>
      <w:lvlText w:val="%3."/>
      <w:lvlJc w:val="left"/>
    </w:lvl>
    <w:lvl w:ilvl="3">
      <w:start w:val="1"/>
      <w:numFmt w:val="none"/>
      <w:lvlText w:val="%4."/>
      <w:lvlJc w:val="left"/>
    </w:lvl>
    <w:lvl w:ilvl="4">
      <w:start w:val="1"/>
      <w:numFmt w:val="none"/>
      <w:lvlText w:val="%5."/>
      <w:lvlJc w:val="left"/>
    </w:lvl>
    <w:lvl w:ilvl="5">
      <w:start w:val="1"/>
      <w:numFmt w:val="none"/>
      <w:lvlText w:val="%6."/>
      <w:lvlJc w:val="left"/>
    </w:lvl>
    <w:lvl w:ilvl="6">
      <w:start w:val="1"/>
      <w:numFmt w:val="none"/>
      <w:lvlText w:val="%7."/>
      <w:lvlJc w:val="left"/>
    </w:lvl>
    <w:lvl w:ilvl="7">
      <w:start w:val="1"/>
      <w:numFmt w:val="none"/>
      <w:lvlText w:val="%8."/>
      <w:lvlJc w:val="left"/>
    </w:lvl>
    <w:lvl w:ilvl="8">
      <w:start w:val="1"/>
      <w:numFmt w:val="none"/>
      <w:lvlText w:val="%9."/>
      <w:lvlJc w:val="left"/>
    </w:lvl>
  </w:abstractNum>
  <w:abstractNum w:abstractNumId="16">
    <w:nsid w:val="48AB1E99"/>
    <w:multiLevelType w:val="multilevel"/>
    <w:tmpl w:val="08E820DC"/>
    <w:styleLink w:val="WWNum16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7">
    <w:nsid w:val="49005552"/>
    <w:multiLevelType w:val="multilevel"/>
    <w:tmpl w:val="0B40DD38"/>
    <w:styleLink w:val="WWNum24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8">
    <w:nsid w:val="4B622FC4"/>
    <w:multiLevelType w:val="multilevel"/>
    <w:tmpl w:val="60B4526C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19">
    <w:nsid w:val="5805062A"/>
    <w:multiLevelType w:val="multilevel"/>
    <w:tmpl w:val="655AC1DA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20">
    <w:nsid w:val="633070B4"/>
    <w:multiLevelType w:val="hybridMultilevel"/>
    <w:tmpl w:val="FDD8DA7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A865B0C"/>
    <w:multiLevelType w:val="multilevel"/>
    <w:tmpl w:val="599C5082"/>
    <w:styleLink w:val="WWNum10"/>
    <w:lvl w:ilvl="0">
      <w:start w:val="3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2">
    <w:nsid w:val="6DA17C11"/>
    <w:multiLevelType w:val="multilevel"/>
    <w:tmpl w:val="BCA0F546"/>
    <w:styleLink w:val="WWNum17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23">
    <w:nsid w:val="783C5AE0"/>
    <w:multiLevelType w:val="hybridMultilevel"/>
    <w:tmpl w:val="32C87D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6"/>
  </w:num>
  <w:num w:numId="4">
    <w:abstractNumId w:val="22"/>
  </w:num>
  <w:num w:numId="5">
    <w:abstractNumId w:val="7"/>
  </w:num>
  <w:num w:numId="6">
    <w:abstractNumId w:val="9"/>
  </w:num>
  <w:num w:numId="7">
    <w:abstractNumId w:val="3"/>
  </w:num>
  <w:num w:numId="8">
    <w:abstractNumId w:val="17"/>
  </w:num>
  <w:num w:numId="9">
    <w:abstractNumId w:val="0"/>
  </w:num>
  <w:num w:numId="10">
    <w:abstractNumId w:val="19"/>
  </w:num>
  <w:num w:numId="11">
    <w:abstractNumId w:val="2"/>
  </w:num>
  <w:num w:numId="12">
    <w:abstractNumId w:val="16"/>
  </w:num>
  <w:num w:numId="13">
    <w:abstractNumId w:val="22"/>
  </w:num>
  <w:num w:numId="14">
    <w:abstractNumId w:val="8"/>
  </w:num>
  <w:num w:numId="15">
    <w:abstractNumId w:val="4"/>
  </w:num>
  <w:num w:numId="16">
    <w:abstractNumId w:val="7"/>
  </w:num>
  <w:num w:numId="17">
    <w:abstractNumId w:val="9"/>
  </w:num>
  <w:num w:numId="18">
    <w:abstractNumId w:val="1"/>
  </w:num>
  <w:num w:numId="19">
    <w:abstractNumId w:val="18"/>
  </w:num>
  <w:num w:numId="20">
    <w:abstractNumId w:val="11"/>
  </w:num>
  <w:num w:numId="21">
    <w:abstractNumId w:val="3"/>
  </w:num>
  <w:num w:numId="22">
    <w:abstractNumId w:val="17"/>
  </w:num>
  <w:num w:numId="23">
    <w:abstractNumId w:val="14"/>
  </w:num>
  <w:num w:numId="24">
    <w:abstractNumId w:val="5"/>
  </w:num>
  <w:num w:numId="25">
    <w:abstractNumId w:val="13"/>
  </w:num>
  <w:num w:numId="26">
    <w:abstractNumId w:val="23"/>
  </w:num>
  <w:num w:numId="27">
    <w:abstractNumId w:val="6"/>
  </w:num>
  <w:num w:numId="28">
    <w:abstractNumId w:val="20"/>
  </w:num>
  <w:num w:numId="29">
    <w:abstractNumId w:val="12"/>
  </w:num>
  <w:num w:numId="30">
    <w:abstractNumId w:val="15"/>
  </w:num>
  <w:num w:numId="31">
    <w:abstractNumId w:val="21"/>
  </w:num>
  <w:num w:numId="32">
    <w:abstractNumId w:val="10"/>
  </w:num>
  <w:num w:numId="33">
    <w:abstractNumId w:val="1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A2F89"/>
    <w:rsid w:val="00047123"/>
    <w:rsid w:val="000E33A5"/>
    <w:rsid w:val="001F1F70"/>
    <w:rsid w:val="0029680C"/>
    <w:rsid w:val="0030282C"/>
    <w:rsid w:val="003624C8"/>
    <w:rsid w:val="003A4A46"/>
    <w:rsid w:val="005A2F89"/>
    <w:rsid w:val="005B5F3A"/>
    <w:rsid w:val="00743254"/>
    <w:rsid w:val="00764428"/>
    <w:rsid w:val="00783F2A"/>
    <w:rsid w:val="008348DC"/>
    <w:rsid w:val="008414FE"/>
    <w:rsid w:val="00884994"/>
    <w:rsid w:val="00927ADF"/>
    <w:rsid w:val="00960F09"/>
    <w:rsid w:val="00A358AA"/>
    <w:rsid w:val="00B047E8"/>
    <w:rsid w:val="00B5539E"/>
    <w:rsid w:val="00B56CA3"/>
    <w:rsid w:val="00BB2191"/>
    <w:rsid w:val="00C04474"/>
    <w:rsid w:val="00DF5F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5F3A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5A2F89"/>
    <w:pPr>
      <w:suppressAutoHyphens/>
      <w:autoSpaceDN w:val="0"/>
      <w:spacing w:after="0" w:line="240" w:lineRule="auto"/>
      <w:textAlignment w:val="baseline"/>
    </w:pPr>
    <w:rPr>
      <w:rFonts w:ascii="Noto Sans" w:eastAsia="Calibri" w:hAnsi="Noto Sans" w:cs="Times New Roman"/>
      <w:kern w:val="3"/>
      <w:lang w:val="ca-ES"/>
    </w:rPr>
  </w:style>
  <w:style w:type="paragraph" w:styleId="Prrafodelista">
    <w:name w:val="List Paragraph"/>
    <w:basedOn w:val="Standard"/>
    <w:rsid w:val="005A2F89"/>
    <w:pPr>
      <w:ind w:left="720"/>
    </w:pPr>
  </w:style>
  <w:style w:type="numbering" w:customStyle="1" w:styleId="WWNum14">
    <w:name w:val="WWNum14"/>
    <w:basedOn w:val="Sinlista"/>
    <w:rsid w:val="005A2F89"/>
    <w:pPr>
      <w:numPr>
        <w:numId w:val="1"/>
      </w:numPr>
    </w:pPr>
  </w:style>
  <w:style w:type="numbering" w:customStyle="1" w:styleId="WWNum15">
    <w:name w:val="WWNum15"/>
    <w:basedOn w:val="Sinlista"/>
    <w:rsid w:val="005A2F89"/>
    <w:pPr>
      <w:numPr>
        <w:numId w:val="2"/>
      </w:numPr>
    </w:pPr>
  </w:style>
  <w:style w:type="numbering" w:customStyle="1" w:styleId="WWNum16">
    <w:name w:val="WWNum16"/>
    <w:basedOn w:val="Sinlista"/>
    <w:rsid w:val="005A2F89"/>
    <w:pPr>
      <w:numPr>
        <w:numId w:val="3"/>
      </w:numPr>
    </w:pPr>
  </w:style>
  <w:style w:type="numbering" w:customStyle="1" w:styleId="WWNum17">
    <w:name w:val="WWNum17"/>
    <w:basedOn w:val="Sinlista"/>
    <w:rsid w:val="005A2F89"/>
    <w:pPr>
      <w:numPr>
        <w:numId w:val="4"/>
      </w:numPr>
    </w:pPr>
  </w:style>
  <w:style w:type="numbering" w:customStyle="1" w:styleId="WWNum22">
    <w:name w:val="WWNum22"/>
    <w:basedOn w:val="Sinlista"/>
    <w:rsid w:val="005A2F89"/>
    <w:pPr>
      <w:numPr>
        <w:numId w:val="5"/>
      </w:numPr>
    </w:pPr>
  </w:style>
  <w:style w:type="numbering" w:customStyle="1" w:styleId="WWNum23">
    <w:name w:val="WWNum23"/>
    <w:basedOn w:val="Sinlista"/>
    <w:rsid w:val="005A2F89"/>
    <w:pPr>
      <w:numPr>
        <w:numId w:val="6"/>
      </w:numPr>
    </w:pPr>
  </w:style>
  <w:style w:type="numbering" w:customStyle="1" w:styleId="WWNum25">
    <w:name w:val="WWNum25"/>
    <w:basedOn w:val="Sinlista"/>
    <w:rsid w:val="005A2F89"/>
    <w:pPr>
      <w:numPr>
        <w:numId w:val="7"/>
      </w:numPr>
    </w:pPr>
  </w:style>
  <w:style w:type="numbering" w:customStyle="1" w:styleId="WWNum24">
    <w:name w:val="WWNum24"/>
    <w:basedOn w:val="Sinlista"/>
    <w:rsid w:val="005A2F89"/>
    <w:pPr>
      <w:numPr>
        <w:numId w:val="8"/>
      </w:numPr>
    </w:pPr>
  </w:style>
  <w:style w:type="paragraph" w:styleId="Encabezado">
    <w:name w:val="header"/>
    <w:basedOn w:val="Normal"/>
    <w:link w:val="EncabezadoCar"/>
    <w:uiPriority w:val="99"/>
    <w:unhideWhenUsed/>
    <w:rsid w:val="005A2F8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A2F89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5A2F8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A2F89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A2F8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2F89"/>
    <w:rPr>
      <w:rFonts w:ascii="Tahoma" w:hAnsi="Tahoma" w:cs="Tahoma"/>
      <w:sz w:val="16"/>
      <w:szCs w:val="16"/>
      <w:lang w:val="ca-ES"/>
    </w:rPr>
  </w:style>
  <w:style w:type="paragraph" w:customStyle="1" w:styleId="TableContents">
    <w:name w:val="Table Contents"/>
    <w:basedOn w:val="Standard"/>
    <w:rsid w:val="005B5F3A"/>
  </w:style>
  <w:style w:type="paragraph" w:customStyle="1" w:styleId="Textbody">
    <w:name w:val="Text body"/>
    <w:basedOn w:val="Standard"/>
    <w:rsid w:val="008414FE"/>
    <w:pPr>
      <w:spacing w:after="140" w:line="288" w:lineRule="auto"/>
    </w:pPr>
  </w:style>
  <w:style w:type="paragraph" w:customStyle="1" w:styleId="Header">
    <w:name w:val="Header"/>
    <w:basedOn w:val="Standard"/>
    <w:rsid w:val="008414FE"/>
    <w:pPr>
      <w:tabs>
        <w:tab w:val="center" w:pos="4252"/>
        <w:tab w:val="right" w:pos="8504"/>
      </w:tabs>
    </w:pPr>
  </w:style>
  <w:style w:type="character" w:customStyle="1" w:styleId="FootnoteSymbol">
    <w:name w:val="Footnote Symbol"/>
    <w:rsid w:val="008414FE"/>
    <w:rPr>
      <w:position w:val="0"/>
      <w:vertAlign w:val="superscript"/>
    </w:rPr>
  </w:style>
  <w:style w:type="numbering" w:customStyle="1" w:styleId="Sinlista1">
    <w:name w:val="Sin lista1"/>
    <w:basedOn w:val="Sinlista"/>
    <w:rsid w:val="008414FE"/>
    <w:pPr>
      <w:numPr>
        <w:numId w:val="30"/>
      </w:numPr>
    </w:pPr>
  </w:style>
  <w:style w:type="numbering" w:customStyle="1" w:styleId="WWNum10">
    <w:name w:val="WWNum10"/>
    <w:basedOn w:val="Sinlista"/>
    <w:rsid w:val="008414FE"/>
    <w:pPr>
      <w:numPr>
        <w:numId w:val="31"/>
      </w:numPr>
    </w:pPr>
  </w:style>
  <w:style w:type="numbering" w:customStyle="1" w:styleId="WW8Num1">
    <w:name w:val="WW8Num1"/>
    <w:basedOn w:val="Sinlista"/>
    <w:rsid w:val="008414FE"/>
    <w:pPr>
      <w:numPr>
        <w:numId w:val="3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eucaib/ca/200/persones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B04C5A-9A47-4924-9AEA-201E97A24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547</Words>
  <Characters>3013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Propietario</dc:creator>
  <cp:lastModifiedBy>Propietario</cp:lastModifiedBy>
  <cp:revision>4</cp:revision>
  <dcterms:created xsi:type="dcterms:W3CDTF">2020-04-21T07:48:00Z</dcterms:created>
  <dcterms:modified xsi:type="dcterms:W3CDTF">2020-04-21T09:21:00Z</dcterms:modified>
</cp:coreProperties>
</file>