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 w:rsidRPr="00AE4EC4">
        <w:rPr>
          <w:rFonts w:ascii="Noto Sans" w:hAnsi="Noto Sans" w:cs="Noto Sans"/>
          <w:b/>
          <w:sz w:val="20"/>
          <w:szCs w:val="20"/>
          <w:highlight w:val="yellow"/>
        </w:rPr>
        <w:t>ACUERDO/CONTRATO/C</w:t>
      </w:r>
      <w:r w:rsidR="001A7095">
        <w:rPr>
          <w:rFonts w:ascii="Noto Sans" w:hAnsi="Noto Sans" w:cs="Noto Sans"/>
          <w:b/>
          <w:sz w:val="20"/>
          <w:szCs w:val="20"/>
          <w:highlight w:val="yellow"/>
        </w:rPr>
        <w:t xml:space="preserve">ONVENIO DE COLABORACIÓN ENTRE LA </w:t>
      </w:r>
      <w:r w:rsidRPr="00AE4EC4">
        <w:rPr>
          <w:rFonts w:ascii="Noto Sans" w:hAnsi="Noto Sans" w:cs="Noto Sans"/>
          <w:b/>
          <w:sz w:val="20"/>
          <w:szCs w:val="20"/>
          <w:highlight w:val="yellow"/>
        </w:rPr>
        <w:t>EMPRESA.</w:t>
      </w:r>
      <w:r w:rsidR="001A7095">
        <w:rPr>
          <w:rFonts w:ascii="Noto Sans" w:hAnsi="Noto Sans" w:cs="Noto Sans"/>
          <w:b/>
          <w:sz w:val="20"/>
          <w:szCs w:val="20"/>
          <w:highlight w:val="yellow"/>
        </w:rPr>
        <w:t>Y</w:t>
      </w:r>
      <w:r w:rsidRPr="00AE4EC4">
        <w:rPr>
          <w:rFonts w:ascii="Noto Sans" w:hAnsi="Noto Sans" w:cs="Noto Sans"/>
          <w:b/>
          <w:sz w:val="20"/>
          <w:szCs w:val="20"/>
          <w:highlight w:val="yellow"/>
        </w:rPr>
        <w:t xml:space="preserve"> EL CENTRO DE FORMACIÓ</w:t>
      </w:r>
      <w:r w:rsidR="001A7095">
        <w:rPr>
          <w:rFonts w:ascii="Noto Sans" w:hAnsi="Noto Sans" w:cs="Noto Sans"/>
          <w:b/>
          <w:sz w:val="20"/>
          <w:szCs w:val="20"/>
          <w:highlight w:val="yellow"/>
        </w:rPr>
        <w:t>N</w:t>
      </w:r>
      <w:r w:rsidRPr="00AE4EC4">
        <w:rPr>
          <w:rFonts w:ascii="Noto Sans" w:hAnsi="Noto Sans" w:cs="Noto Sans"/>
          <w:b/>
          <w:sz w:val="20"/>
          <w:szCs w:val="20"/>
          <w:highlight w:val="yellow"/>
        </w:rPr>
        <w:t>........................................................................................</w:t>
      </w:r>
    </w:p>
    <w:p w:rsidR="000C63C6" w:rsidRDefault="000C63C6" w:rsidP="0073376C">
      <w:pPr>
        <w:rPr>
          <w:rFonts w:ascii="Noto Sans" w:eastAsia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 una parte,</w:t>
      </w:r>
    </w:p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>
        <w:rPr>
          <w:rFonts w:ascii="Noto Sans" w:eastAsia="Noto Sans" w:hAnsi="Noto Sans" w:cs="Noto Sans"/>
          <w:sz w:val="20"/>
          <w:szCs w:val="20"/>
        </w:rPr>
        <w:t>.................................,</w:t>
      </w:r>
      <w:r>
        <w:rPr>
          <w:rFonts w:ascii="Noto Sans" w:hAnsi="Noto Sans" w:cs="Noto Sans"/>
          <w:sz w:val="20"/>
          <w:szCs w:val="20"/>
        </w:rPr>
        <w:t xml:space="preserve"> con NIF/NIE, con el cargo de............................, en nombre y representación de..................................... (en adelante “la empresa”), con domicilio social en ......................................., empresa dedicada a la actividad de................................</w:t>
      </w:r>
    </w:p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De la otra parte, .............................................., con NIF/NIE, con el cargo de............................, en nombre y representación de..................................... (en adelante “el centro de formación”), con domicilio social </w:t>
      </w:r>
      <w:r w:rsidR="0073376C">
        <w:rPr>
          <w:rFonts w:ascii="Noto Sans" w:hAnsi="Noto Sans" w:cs="Noto Sans"/>
          <w:sz w:val="20"/>
          <w:szCs w:val="20"/>
        </w:rPr>
        <w:t>en</w:t>
      </w:r>
      <w:r>
        <w:rPr>
          <w:rFonts w:ascii="Noto Sans" w:hAnsi="Noto Sans" w:cs="Noto Sans"/>
          <w:sz w:val="20"/>
          <w:szCs w:val="20"/>
        </w:rPr>
        <w:t xml:space="preserve"> ......................................., empresa dedicada a la actividad de................................</w:t>
      </w:r>
    </w:p>
    <w:p w:rsidR="000C63C6" w:rsidRDefault="000C63C6" w:rsidP="0073376C">
      <w:pPr>
        <w:spacing w:after="0" w:line="0" w:lineRule="atLeast"/>
        <w:rPr>
          <w:rFonts w:ascii="Noto Sans" w:hAnsi="Noto Sans" w:cs="Noto Sans"/>
          <w:sz w:val="20"/>
          <w:szCs w:val="20"/>
        </w:rPr>
      </w:pPr>
    </w:p>
    <w:p w:rsidR="000C63C6" w:rsidRDefault="000C63C6" w:rsidP="0073376C">
      <w:pPr>
        <w:spacing w:after="0" w:line="0" w:lineRule="atLeast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Amba</w:t>
      </w:r>
      <w:r w:rsidR="001A7095">
        <w:rPr>
          <w:rFonts w:ascii="Noto Sans" w:hAnsi="Noto Sans" w:cs="Noto Sans"/>
          <w:sz w:val="20"/>
          <w:szCs w:val="20"/>
        </w:rPr>
        <w:t>s partes se reconocen capacitadas</w:t>
      </w:r>
      <w:r>
        <w:rPr>
          <w:rFonts w:ascii="Noto Sans" w:hAnsi="Noto Sans" w:cs="Noto Sans"/>
          <w:sz w:val="20"/>
          <w:szCs w:val="20"/>
        </w:rPr>
        <w:t xml:space="preserve"> para firmar este documento que se concreta en las siguientes,</w:t>
      </w:r>
    </w:p>
    <w:p w:rsidR="000C63C6" w:rsidRDefault="000C63C6" w:rsidP="0073376C">
      <w:pPr>
        <w:spacing w:after="0" w:line="0" w:lineRule="atLeast"/>
        <w:rPr>
          <w:rFonts w:ascii="Noto Sans" w:hAnsi="Noto Sans" w:cs="Noto Sans"/>
          <w:sz w:val="20"/>
          <w:szCs w:val="20"/>
        </w:rPr>
      </w:pPr>
    </w:p>
    <w:p w:rsidR="000C63C6" w:rsidRDefault="000C63C6" w:rsidP="0073376C">
      <w:pPr>
        <w:spacing w:after="0" w:line="0" w:lineRule="atLeast"/>
        <w:rPr>
          <w:rFonts w:ascii="Noto Sans" w:hAnsi="Noto Sans" w:cs="Noto Sans"/>
          <w:b/>
          <w:sz w:val="20"/>
          <w:szCs w:val="20"/>
          <w:u w:val="single"/>
        </w:rPr>
      </w:pPr>
      <w:r>
        <w:rPr>
          <w:rFonts w:ascii="Noto Sans" w:hAnsi="Noto Sans" w:cs="Noto Sans"/>
          <w:b/>
          <w:sz w:val="20"/>
          <w:szCs w:val="20"/>
          <w:u w:val="single"/>
        </w:rPr>
        <w:t>CLÁUSULAS</w:t>
      </w:r>
    </w:p>
    <w:p w:rsidR="000C63C6" w:rsidRDefault="000C63C6" w:rsidP="0073376C">
      <w:pPr>
        <w:spacing w:after="0" w:line="0" w:lineRule="atLeast"/>
        <w:rPr>
          <w:rFonts w:ascii="Noto Sans" w:hAnsi="Noto Sans" w:cs="Noto Sans"/>
          <w:b/>
          <w:sz w:val="20"/>
          <w:szCs w:val="20"/>
          <w:u w:val="single"/>
        </w:rPr>
      </w:pPr>
    </w:p>
    <w:p w:rsidR="000C63C6" w:rsidRDefault="000C63C6" w:rsidP="0073376C">
      <w:pPr>
        <w:numPr>
          <w:ilvl w:val="0"/>
          <w:numId w:val="2"/>
        </w:numPr>
        <w:spacing w:after="0" w:line="0" w:lineRule="atLeast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La empresa formalizará, en el marco de la de la convocatoria para ejecu</w:t>
      </w:r>
      <w:r w:rsidR="00602C68">
        <w:rPr>
          <w:rFonts w:ascii="Noto Sans" w:hAnsi="Noto Sans" w:cs="Noto Sans"/>
          <w:sz w:val="20"/>
          <w:szCs w:val="20"/>
        </w:rPr>
        <w:t xml:space="preserve">tar </w:t>
      </w:r>
      <w:r>
        <w:rPr>
          <w:rFonts w:ascii="Noto Sans" w:hAnsi="Noto Sans" w:cs="Noto Sans"/>
          <w:sz w:val="20"/>
          <w:szCs w:val="20"/>
        </w:rPr>
        <w:t>un programa de formación con compromiso de contratación (Resolución del consejero de Trabajo, Comercio e Industria y presidente del SOIB, de 24 de agosto de 2018</w:t>
      </w:r>
      <w:r w:rsidR="009A21A1">
        <w:rPr>
          <w:rFonts w:ascii="Noto Sans" w:hAnsi="Noto Sans" w:cs="Noto Sans"/>
          <w:sz w:val="20"/>
          <w:szCs w:val="20"/>
        </w:rPr>
        <w:t>)</w:t>
      </w:r>
      <w:r>
        <w:rPr>
          <w:rFonts w:ascii="Noto Sans" w:hAnsi="Noto Sans" w:cs="Noto Sans"/>
          <w:sz w:val="20"/>
          <w:szCs w:val="20"/>
        </w:rPr>
        <w:t xml:space="preserve"> los contratos</w:t>
      </w:r>
      <w:r w:rsidR="00602C68" w:rsidRPr="00602C68">
        <w:rPr>
          <w:rFonts w:ascii="Noto Sans" w:hAnsi="Noto Sans" w:cs="Noto Sans"/>
          <w:sz w:val="20"/>
          <w:szCs w:val="20"/>
        </w:rPr>
        <w:t xml:space="preserve"> </w:t>
      </w:r>
      <w:r w:rsidR="00602C68">
        <w:rPr>
          <w:rFonts w:ascii="Noto Sans" w:hAnsi="Noto Sans" w:cs="Noto Sans"/>
          <w:sz w:val="20"/>
          <w:szCs w:val="20"/>
        </w:rPr>
        <w:t>siguientes</w:t>
      </w:r>
      <w:r>
        <w:rPr>
          <w:rFonts w:ascii="Noto Sans" w:hAnsi="Noto Sans" w:cs="Noto Sans"/>
          <w:sz w:val="20"/>
          <w:szCs w:val="20"/>
        </w:rPr>
        <w:t>:</w:t>
      </w:r>
    </w:p>
    <w:p w:rsidR="000C63C6" w:rsidRDefault="000C63C6" w:rsidP="0073376C">
      <w:pPr>
        <w:spacing w:after="0" w:line="0" w:lineRule="atLeast"/>
        <w:rPr>
          <w:rFonts w:ascii="Noto Sans" w:hAnsi="Noto Sans" w:cs="Noto Sans"/>
          <w:sz w:val="20"/>
          <w:szCs w:val="20"/>
        </w:rPr>
      </w:pPr>
    </w:p>
    <w:tbl>
      <w:tblPr>
        <w:tblW w:w="0" w:type="auto"/>
        <w:tblInd w:w="670" w:type="dxa"/>
        <w:tblLayout w:type="fixed"/>
        <w:tblLook w:val="0000"/>
      </w:tblPr>
      <w:tblGrid>
        <w:gridCol w:w="1134"/>
        <w:gridCol w:w="1535"/>
        <w:gridCol w:w="1259"/>
        <w:gridCol w:w="1260"/>
        <w:gridCol w:w="2127"/>
        <w:gridCol w:w="1459"/>
      </w:tblGrid>
      <w:tr w:rsidR="000C63C6">
        <w:tc>
          <w:tcPr>
            <w:tcW w:w="87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602C68">
            <w:r>
              <w:rPr>
                <w:rFonts w:ascii="Noto Sans" w:hAnsi="Noto Sans" w:cs="Noto Sans"/>
                <w:b/>
                <w:sz w:val="20"/>
                <w:szCs w:val="20"/>
              </w:rPr>
              <w:t xml:space="preserve">Lugares </w:t>
            </w:r>
            <w:r w:rsidR="00602C68">
              <w:rPr>
                <w:rFonts w:ascii="Noto Sans" w:hAnsi="Noto Sans" w:cs="Noto Sans"/>
                <w:b/>
                <w:sz w:val="20"/>
                <w:szCs w:val="20"/>
              </w:rPr>
              <w:t>para</w:t>
            </w:r>
            <w:r>
              <w:rPr>
                <w:rFonts w:ascii="Noto Sans" w:hAnsi="Noto Sans" w:cs="Noto Sans"/>
                <w:b/>
                <w:sz w:val="20"/>
                <w:szCs w:val="20"/>
              </w:rPr>
              <w:t xml:space="preserve"> cubrir</w:t>
            </w:r>
          </w:p>
        </w:tc>
      </w:tr>
      <w:tr w:rsidR="000C63C6"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N</w:t>
            </w:r>
            <w:r w:rsidR="00602C68">
              <w:rPr>
                <w:rFonts w:ascii="Noto Sans" w:hAnsi="Noto Sans" w:cs="Noto Sans"/>
                <w:b/>
                <w:sz w:val="20"/>
                <w:szCs w:val="20"/>
              </w:rPr>
              <w:t>úmero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Denominación del empleo profesional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Nombre centro de trabajo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Localidad del centro de trabajo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Codi CNO (asociado al Certificado de profesionalidad)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Duración (meses)</w:t>
            </w:r>
          </w:p>
        </w:tc>
      </w:tr>
      <w:tr w:rsidR="000C63C6"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</w:tr>
      <w:tr w:rsidR="000C63C6"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</w:tr>
    </w:tbl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</w:p>
    <w:p w:rsidR="000C63C6" w:rsidRDefault="000C63C6" w:rsidP="0073376C">
      <w:pPr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El perfil de las personas que la empresa contratará </w:t>
      </w:r>
      <w:r w:rsidR="00602C68">
        <w:rPr>
          <w:rFonts w:ascii="Noto Sans" w:hAnsi="Noto Sans" w:cs="Noto Sans"/>
          <w:sz w:val="20"/>
          <w:szCs w:val="20"/>
        </w:rPr>
        <w:t>es</w:t>
      </w:r>
      <w:r>
        <w:rPr>
          <w:rFonts w:ascii="Noto Sans" w:hAnsi="Noto Sans" w:cs="Noto Sans"/>
          <w:sz w:val="20"/>
          <w:szCs w:val="20"/>
        </w:rPr>
        <w:t xml:space="preserve"> el siguiente:</w:t>
      </w:r>
    </w:p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....................................</w:t>
      </w:r>
    </w:p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.....................................</w:t>
      </w:r>
    </w:p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......................................</w:t>
      </w:r>
    </w:p>
    <w:p w:rsidR="000C63C6" w:rsidRDefault="000C63C6" w:rsidP="0073376C">
      <w:pPr>
        <w:numPr>
          <w:ilvl w:val="0"/>
          <w:numId w:val="2"/>
        </w:numPr>
        <w:spacing w:after="0" w:line="0" w:lineRule="atLeast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lastRenderedPageBreak/>
        <w:t>El centro de formación ejecutará, en el marco de los contratos de formación y aprendizaj</w:t>
      </w:r>
      <w:r w:rsidR="00602C68">
        <w:rPr>
          <w:rFonts w:ascii="Noto Sans" w:hAnsi="Noto Sans" w:cs="Noto Sans"/>
          <w:sz w:val="20"/>
          <w:szCs w:val="20"/>
        </w:rPr>
        <w:t>e que formalizará la empresa, las</w:t>
      </w:r>
      <w:r>
        <w:rPr>
          <w:rFonts w:ascii="Noto Sans" w:hAnsi="Noto Sans" w:cs="Noto Sans"/>
          <w:sz w:val="20"/>
          <w:szCs w:val="20"/>
        </w:rPr>
        <w:t xml:space="preserve"> acci</w:t>
      </w:r>
      <w:r w:rsidR="00602C68">
        <w:rPr>
          <w:rFonts w:ascii="Noto Sans" w:hAnsi="Noto Sans" w:cs="Noto Sans"/>
          <w:sz w:val="20"/>
          <w:szCs w:val="20"/>
        </w:rPr>
        <w:t>ones formativ</w:t>
      </w:r>
      <w:r>
        <w:rPr>
          <w:rFonts w:ascii="Noto Sans" w:hAnsi="Noto Sans" w:cs="Noto Sans"/>
          <w:sz w:val="20"/>
          <w:szCs w:val="20"/>
        </w:rPr>
        <w:t>as</w:t>
      </w:r>
      <w:r w:rsidR="00602C68">
        <w:rPr>
          <w:rFonts w:ascii="Noto Sans" w:hAnsi="Noto Sans" w:cs="Noto Sans"/>
          <w:sz w:val="20"/>
          <w:szCs w:val="20"/>
        </w:rPr>
        <w:t xml:space="preserve"> siguientes</w:t>
      </w:r>
      <w:r>
        <w:rPr>
          <w:rFonts w:ascii="Noto Sans" w:hAnsi="Noto Sans" w:cs="Noto Sans"/>
          <w:sz w:val="20"/>
          <w:szCs w:val="20"/>
        </w:rPr>
        <w:t>:</w:t>
      </w:r>
    </w:p>
    <w:p w:rsidR="000C63C6" w:rsidRDefault="000C63C6" w:rsidP="0073376C">
      <w:pPr>
        <w:spacing w:after="0" w:line="0" w:lineRule="atLeast"/>
        <w:rPr>
          <w:rFonts w:ascii="Noto Sans" w:hAnsi="Noto Sans" w:cs="Noto Sans"/>
          <w:sz w:val="20"/>
          <w:szCs w:val="20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1080"/>
        <w:gridCol w:w="2724"/>
        <w:gridCol w:w="1265"/>
        <w:gridCol w:w="3119"/>
        <w:gridCol w:w="1960"/>
      </w:tblGrid>
      <w:tr w:rsidR="000C63C6">
        <w:trPr>
          <w:trHeight w:val="667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Código</w:t>
            </w:r>
          </w:p>
        </w:tc>
        <w:tc>
          <w:tcPr>
            <w:tcW w:w="2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Denominación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Real decreto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Fecha de acreditación/inscripción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602C68" w:rsidP="0073376C">
            <w:r>
              <w:rPr>
                <w:rFonts w:ascii="Noto Sans" w:hAnsi="Noto Sans" w:cs="Noto Sans"/>
                <w:b/>
                <w:sz w:val="20"/>
                <w:szCs w:val="20"/>
              </w:rPr>
              <w:t>Número</w:t>
            </w:r>
            <w:r w:rsidR="000C63C6">
              <w:rPr>
                <w:rFonts w:ascii="Noto Sans" w:hAnsi="Noto Sans" w:cs="Noto Sans"/>
                <w:b/>
                <w:sz w:val="20"/>
                <w:szCs w:val="20"/>
              </w:rPr>
              <w:t xml:space="preserve"> de alumnos</w:t>
            </w:r>
          </w:p>
        </w:tc>
      </w:tr>
      <w:tr w:rsidR="000C63C6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2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</w:tr>
      <w:tr w:rsidR="000C63C6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2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63C6" w:rsidRDefault="000C63C6" w:rsidP="0073376C">
            <w:pPr>
              <w:snapToGrid w:val="0"/>
            </w:pPr>
          </w:p>
        </w:tc>
      </w:tr>
    </w:tbl>
    <w:p w:rsidR="000C63C6" w:rsidRDefault="000C63C6" w:rsidP="0073376C">
      <w:pPr>
        <w:rPr>
          <w:rFonts w:ascii="Noto Sans" w:hAnsi="Noto Sans" w:cs="Noto Sans"/>
          <w:sz w:val="20"/>
          <w:szCs w:val="20"/>
        </w:rPr>
      </w:pPr>
    </w:p>
    <w:p w:rsidR="0073376C" w:rsidRDefault="000C63C6" w:rsidP="0073376C">
      <w:pPr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El cent</w:t>
      </w:r>
      <w:r w:rsidR="001A7095">
        <w:rPr>
          <w:rFonts w:ascii="Noto Sans" w:hAnsi="Noto Sans" w:cs="Noto Sans"/>
          <w:sz w:val="20"/>
          <w:szCs w:val="20"/>
        </w:rPr>
        <w:t>ro de formación se compromete a</w:t>
      </w:r>
      <w:r>
        <w:rPr>
          <w:rFonts w:ascii="Noto Sans" w:hAnsi="Noto Sans" w:cs="Noto Sans"/>
          <w:sz w:val="20"/>
          <w:szCs w:val="20"/>
        </w:rPr>
        <w:t xml:space="preserve"> que el personal docente cumpla todos los requisitos establecidos por la normativa</w:t>
      </w:r>
      <w:r w:rsidR="0073376C">
        <w:rPr>
          <w:rFonts w:ascii="Noto Sans" w:hAnsi="Noto Sans" w:cs="Noto Sans"/>
          <w:sz w:val="20"/>
          <w:szCs w:val="20"/>
        </w:rPr>
        <w:t>.</w:t>
      </w:r>
    </w:p>
    <w:p w:rsidR="0073376C" w:rsidRDefault="000C63C6" w:rsidP="0073376C">
      <w:pPr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 w:rsidRPr="0073376C">
        <w:rPr>
          <w:rFonts w:ascii="Noto Sans" w:hAnsi="Noto Sans" w:cs="Noto Sans"/>
          <w:sz w:val="20"/>
          <w:szCs w:val="20"/>
        </w:rPr>
        <w:t xml:space="preserve">Asimismo, el centro de formación se compromete a facilitar a la entidad beneficiaria la información requerida por el SOIB sobre alumnos, docentes, acciones formativas, indicadores y justificación económica de la acción formativa. </w:t>
      </w:r>
    </w:p>
    <w:p w:rsidR="0073376C" w:rsidRDefault="000C63C6" w:rsidP="0073376C">
      <w:pPr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 w:rsidRPr="0073376C">
        <w:rPr>
          <w:rFonts w:ascii="Noto Sans" w:hAnsi="Noto Sans" w:cs="Noto Sans"/>
          <w:sz w:val="20"/>
          <w:szCs w:val="20"/>
        </w:rPr>
        <w:t>La vigencia de este contrato/acuerdo/convenio es de ......................, desde el momento de su firma.</w:t>
      </w:r>
    </w:p>
    <w:p w:rsidR="000C63C6" w:rsidRPr="0073376C" w:rsidRDefault="000C63C6" w:rsidP="00602C68">
      <w:pPr>
        <w:numPr>
          <w:ilvl w:val="0"/>
          <w:numId w:val="2"/>
        </w:numPr>
        <w:spacing w:after="0" w:line="240" w:lineRule="auto"/>
        <w:rPr>
          <w:rFonts w:ascii="Noto Sans" w:hAnsi="Noto Sans" w:cs="Noto Sans"/>
          <w:sz w:val="20"/>
          <w:szCs w:val="20"/>
        </w:rPr>
      </w:pPr>
      <w:r w:rsidRPr="0073376C">
        <w:rPr>
          <w:rFonts w:ascii="Noto Sans" w:hAnsi="Noto Sans" w:cs="Noto Sans"/>
          <w:sz w:val="20"/>
          <w:szCs w:val="20"/>
        </w:rPr>
        <w:t>La efectividad de este contrato/acuerdo/convenio queda condicionada al otorgamiento de la subvención solicitada en el marco de la convocatoria para</w:t>
      </w:r>
      <w:r w:rsidR="00602C68">
        <w:rPr>
          <w:rFonts w:ascii="Noto Sans" w:hAnsi="Noto Sans" w:cs="Noto Sans"/>
          <w:sz w:val="20"/>
          <w:szCs w:val="20"/>
        </w:rPr>
        <w:t xml:space="preserve"> </w:t>
      </w:r>
      <w:r w:rsidRPr="0073376C">
        <w:rPr>
          <w:rFonts w:ascii="Noto Sans" w:hAnsi="Noto Sans" w:cs="Noto Sans"/>
          <w:sz w:val="20"/>
          <w:szCs w:val="20"/>
        </w:rPr>
        <w:t>ejecu</w:t>
      </w:r>
      <w:r w:rsidR="00602C68">
        <w:rPr>
          <w:rFonts w:ascii="Noto Sans" w:hAnsi="Noto Sans" w:cs="Noto Sans"/>
          <w:sz w:val="20"/>
          <w:szCs w:val="20"/>
        </w:rPr>
        <w:t xml:space="preserve">tar </w:t>
      </w:r>
      <w:r w:rsidRPr="0073376C">
        <w:rPr>
          <w:rFonts w:ascii="Noto Sans" w:hAnsi="Noto Sans" w:cs="Noto Sans"/>
          <w:sz w:val="20"/>
          <w:szCs w:val="20"/>
        </w:rPr>
        <w:t>un programa de formación con compromiso de contratación (Resolución del consejero de Trabajo, Comercio e Industria y presidente del SOIB, de  24 de agosto de 2018</w:t>
      </w:r>
      <w:r w:rsidR="009A21A1" w:rsidRPr="0073376C">
        <w:rPr>
          <w:rFonts w:ascii="Noto Sans" w:hAnsi="Noto Sans" w:cs="Noto Sans"/>
          <w:sz w:val="20"/>
          <w:szCs w:val="20"/>
        </w:rPr>
        <w:t>).</w:t>
      </w:r>
    </w:p>
    <w:p w:rsidR="000C63C6" w:rsidRDefault="000C63C6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0C63C6" w:rsidRDefault="009A21A1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................</w:t>
      </w:r>
      <w:r w:rsidR="000C63C6">
        <w:rPr>
          <w:rFonts w:ascii="Noto Sans" w:hAnsi="Noto Sans" w:cs="Noto Sans"/>
          <w:sz w:val="20"/>
          <w:szCs w:val="20"/>
        </w:rPr>
        <w:t>.., ........</w:t>
      </w:r>
      <w:r>
        <w:rPr>
          <w:rFonts w:ascii="Noto Sans" w:hAnsi="Noto Sans" w:cs="Noto Sans"/>
          <w:sz w:val="20"/>
          <w:szCs w:val="20"/>
        </w:rPr>
        <w:t xml:space="preserve"> </w:t>
      </w:r>
      <w:r w:rsidR="000C63C6">
        <w:rPr>
          <w:rFonts w:ascii="Noto Sans" w:hAnsi="Noto Sans" w:cs="Noto Sans"/>
          <w:sz w:val="20"/>
          <w:szCs w:val="20"/>
        </w:rPr>
        <w:t>de</w:t>
      </w:r>
      <w:r>
        <w:rPr>
          <w:rFonts w:ascii="Noto Sans" w:hAnsi="Noto Sans" w:cs="Noto Sans"/>
          <w:sz w:val="20"/>
          <w:szCs w:val="20"/>
        </w:rPr>
        <w:t>/ de</w:t>
      </w:r>
      <w:r w:rsidR="000C63C6">
        <w:rPr>
          <w:rFonts w:ascii="Noto Sans" w:hAnsi="Noto Sans" w:cs="Noto Sans"/>
          <w:sz w:val="20"/>
          <w:szCs w:val="20"/>
        </w:rPr>
        <w:t xml:space="preserve"> .........</w:t>
      </w:r>
      <w:r>
        <w:rPr>
          <w:rFonts w:ascii="Noto Sans" w:hAnsi="Noto Sans" w:cs="Noto Sans"/>
          <w:sz w:val="20"/>
          <w:szCs w:val="20"/>
        </w:rPr>
        <w:t>...............</w:t>
      </w:r>
      <w:r w:rsidR="000C63C6">
        <w:rPr>
          <w:rFonts w:ascii="Noto Sans" w:hAnsi="Noto Sans" w:cs="Noto Sans"/>
          <w:sz w:val="20"/>
          <w:szCs w:val="20"/>
        </w:rPr>
        <w:t xml:space="preserve"> de .........</w:t>
      </w:r>
    </w:p>
    <w:p w:rsidR="000C63C6" w:rsidRDefault="000C63C6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02C68" w:rsidRDefault="00602C68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02C68" w:rsidRDefault="00602C68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02C68" w:rsidRDefault="00602C68" w:rsidP="00602C68">
      <w:pP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0C63C6" w:rsidRDefault="000C63C6" w:rsidP="00602C68">
      <w:pPr>
        <w:spacing w:after="0" w:line="240" w:lineRule="auto"/>
        <w:rPr>
          <w:rFonts w:ascii="Noto Sans" w:hAnsi="Noto Sans" w:cs="Noto Sans"/>
          <w:sz w:val="24"/>
          <w:szCs w:val="24"/>
        </w:rPr>
      </w:pPr>
      <w:r>
        <w:rPr>
          <w:rFonts w:ascii="Noto Sans" w:hAnsi="Noto Sans" w:cs="Noto Sans"/>
          <w:sz w:val="20"/>
          <w:szCs w:val="20"/>
        </w:rPr>
        <w:t>En representación de la empresa                                                    En representación del centro de formación</w:t>
      </w:r>
    </w:p>
    <w:p w:rsidR="000C63C6" w:rsidRDefault="000C63C6" w:rsidP="0073376C">
      <w:pPr>
        <w:rPr>
          <w:rFonts w:ascii="Noto Sans" w:hAnsi="Noto Sans" w:cs="Noto Sans"/>
          <w:sz w:val="24"/>
          <w:szCs w:val="24"/>
        </w:rPr>
      </w:pPr>
    </w:p>
    <w:p w:rsidR="000C63C6" w:rsidRDefault="000C63C6" w:rsidP="0073376C"/>
    <w:sectPr w:rsidR="000C63C6" w:rsidSect="001A7095">
      <w:headerReference w:type="default" r:id="rId7"/>
      <w:footerReference w:type="default" r:id="rId8"/>
      <w:pgSz w:w="11906" w:h="16838"/>
      <w:pgMar w:top="2097" w:right="1134" w:bottom="2268" w:left="1701" w:header="426" w:footer="709" w:gutter="0"/>
      <w:cols w:space="720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4A95" w:rsidRDefault="009F4A95">
      <w:pPr>
        <w:spacing w:after="0" w:line="240" w:lineRule="auto"/>
      </w:pPr>
      <w:r>
        <w:separator/>
      </w:r>
    </w:p>
  </w:endnote>
  <w:endnote w:type="continuationSeparator" w:id="0">
    <w:p w:rsidR="009F4A95" w:rsidRDefault="009F4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3C6" w:rsidRDefault="0041323D" w:rsidP="0073376C">
    <w:pPr>
      <w:pStyle w:val="Piedepgina"/>
      <w:jc w:val="right"/>
    </w:pPr>
    <w:fldSimple w:instr=" PAGE ">
      <w:r w:rsidR="001A7095">
        <w:rPr>
          <w:noProof/>
        </w:rPr>
        <w:t>2</w:t>
      </w:r>
    </w:fldSimple>
  </w:p>
  <w:p w:rsidR="000C63C6" w:rsidRDefault="000C63C6">
    <w:pPr>
      <w:pStyle w:val="Piedepgina"/>
      <w:ind w:right="567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4A95" w:rsidRDefault="009F4A95">
      <w:pPr>
        <w:spacing w:after="0" w:line="240" w:lineRule="auto"/>
      </w:pPr>
      <w:r>
        <w:separator/>
      </w:r>
    </w:p>
  </w:footnote>
  <w:footnote w:type="continuationSeparator" w:id="0">
    <w:p w:rsidR="009F4A95" w:rsidRDefault="009F4A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138" w:type="dxa"/>
      <w:tblLayout w:type="fixed"/>
      <w:tblLook w:val="0000"/>
    </w:tblPr>
    <w:tblGrid>
      <w:gridCol w:w="4840"/>
      <w:gridCol w:w="5298"/>
    </w:tblGrid>
    <w:tr w:rsidR="000C63C6" w:rsidTr="0073376C">
      <w:tc>
        <w:tcPr>
          <w:tcW w:w="4840" w:type="dxa"/>
          <w:shd w:val="clear" w:color="auto" w:fill="auto"/>
        </w:tcPr>
        <w:p w:rsidR="000C63C6" w:rsidRDefault="000C63C6">
          <w:pPr>
            <w:tabs>
              <w:tab w:val="left" w:pos="6630"/>
              <w:tab w:val="right" w:pos="9922"/>
            </w:tabs>
          </w:pPr>
        </w:p>
      </w:tc>
      <w:tc>
        <w:tcPr>
          <w:tcW w:w="5298" w:type="dxa"/>
          <w:shd w:val="clear" w:color="auto" w:fill="auto"/>
        </w:tcPr>
        <w:p w:rsidR="000C63C6" w:rsidRDefault="000C63C6">
          <w:pPr>
            <w:tabs>
              <w:tab w:val="left" w:pos="6630"/>
              <w:tab w:val="right" w:pos="9922"/>
            </w:tabs>
            <w:jc w:val="center"/>
          </w:pPr>
        </w:p>
        <w:p w:rsidR="000C63C6" w:rsidRDefault="000C63C6">
          <w:pPr>
            <w:tabs>
              <w:tab w:val="left" w:pos="6630"/>
              <w:tab w:val="right" w:pos="9922"/>
            </w:tabs>
            <w:jc w:val="center"/>
          </w:pPr>
        </w:p>
      </w:tc>
    </w:tr>
  </w:tbl>
  <w:p w:rsidR="000C63C6" w:rsidRDefault="000C63C6">
    <w:pPr>
      <w:tabs>
        <w:tab w:val="left" w:pos="6630"/>
        <w:tab w:val="right" w:pos="992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1F65C21"/>
    <w:multiLevelType w:val="hybridMultilevel"/>
    <w:tmpl w:val="B3CAC43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6105B95"/>
    <w:multiLevelType w:val="hybridMultilevel"/>
    <w:tmpl w:val="458A2A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stylePaneFormatFilter w:val="0000"/>
  <w:doNotTrackMoves/>
  <w:defaultTabStop w:val="708"/>
  <w:hyphenationZone w:val="425"/>
  <w:defaultTableStyle w:val="Normal"/>
  <w:drawingGridHorizontalSpacing w:val="200"/>
  <w:drawingGridVerticalSpacing w:val="0"/>
  <w:displayHorizontalDrawingGridEvery w:val="0"/>
  <w:displayVerticalDrawingGridEvery w:val="0"/>
  <w:characterSpacingControl w:val="doNotCompress"/>
  <w:hdrShapeDefaults>
    <o:shapedefaults v:ext="edit" spidmax="3074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21A1"/>
    <w:rsid w:val="000C63C6"/>
    <w:rsid w:val="001A7095"/>
    <w:rsid w:val="0041323D"/>
    <w:rsid w:val="00602C68"/>
    <w:rsid w:val="0073376C"/>
    <w:rsid w:val="009A21A1"/>
    <w:rsid w:val="009F4A95"/>
    <w:rsid w:val="00AE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23D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Ttulo2">
    <w:name w:val="heading 2"/>
    <w:basedOn w:val="Normal"/>
    <w:next w:val="Normal"/>
    <w:qFormat/>
    <w:rsid w:val="0041323D"/>
    <w:pPr>
      <w:keepNext/>
      <w:numPr>
        <w:ilvl w:val="1"/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Ttulo4">
    <w:name w:val="heading 4"/>
    <w:basedOn w:val="Normal"/>
    <w:next w:val="Normal"/>
    <w:qFormat/>
    <w:rsid w:val="0041323D"/>
    <w:pPr>
      <w:keepNext/>
      <w:numPr>
        <w:ilvl w:val="3"/>
        <w:numId w:val="1"/>
      </w:numPr>
      <w:spacing w:after="0" w:line="240" w:lineRule="auto"/>
      <w:outlineLvl w:val="3"/>
    </w:pPr>
    <w:rPr>
      <w:rFonts w:ascii="Times" w:eastAsia="Times New Roman" w:hAnsi="Times" w:cs="Times"/>
      <w:i/>
      <w:sz w:val="18"/>
      <w:szCs w:val="20"/>
    </w:rPr>
  </w:style>
  <w:style w:type="paragraph" w:styleId="Ttulo6">
    <w:name w:val="heading 6"/>
    <w:basedOn w:val="Normal"/>
    <w:next w:val="Normal"/>
    <w:qFormat/>
    <w:rsid w:val="0041323D"/>
    <w:pPr>
      <w:keepNext/>
      <w:numPr>
        <w:ilvl w:val="5"/>
        <w:numId w:val="1"/>
      </w:numPr>
      <w:spacing w:after="0" w:line="240" w:lineRule="auto"/>
      <w:jc w:val="center"/>
      <w:outlineLvl w:val="5"/>
    </w:pPr>
    <w:rPr>
      <w:rFonts w:ascii="Times" w:eastAsia="Times New Roman" w:hAnsi="Times" w:cs="Times"/>
      <w:b/>
      <w:sz w:val="24"/>
      <w:szCs w:val="20"/>
    </w:rPr>
  </w:style>
  <w:style w:type="paragraph" w:styleId="Ttulo7">
    <w:name w:val="heading 7"/>
    <w:basedOn w:val="Normal"/>
    <w:next w:val="Normal"/>
    <w:qFormat/>
    <w:rsid w:val="0041323D"/>
    <w:pPr>
      <w:keepNext/>
      <w:numPr>
        <w:ilvl w:val="6"/>
        <w:numId w:val="1"/>
      </w:numPr>
      <w:spacing w:after="0" w:line="240" w:lineRule="auto"/>
      <w:outlineLvl w:val="6"/>
    </w:pPr>
    <w:rPr>
      <w:rFonts w:ascii="Arial" w:eastAsia="Times New Roman" w:hAnsi="Arial" w:cs="Arial"/>
      <w:b/>
      <w:sz w:val="18"/>
      <w:szCs w:val="20"/>
    </w:rPr>
  </w:style>
  <w:style w:type="paragraph" w:styleId="Ttulo8">
    <w:name w:val="heading 8"/>
    <w:basedOn w:val="Normal"/>
    <w:next w:val="Normal"/>
    <w:qFormat/>
    <w:rsid w:val="0041323D"/>
    <w:pPr>
      <w:keepNext/>
      <w:numPr>
        <w:ilvl w:val="7"/>
        <w:numId w:val="1"/>
      </w:numPr>
      <w:spacing w:after="0" w:line="240" w:lineRule="auto"/>
      <w:jc w:val="center"/>
      <w:outlineLvl w:val="7"/>
    </w:pPr>
    <w:rPr>
      <w:rFonts w:ascii="Arial" w:eastAsia="Times New Roman" w:hAnsi="Arial" w:cs="Arial"/>
      <w:b/>
      <w:sz w:val="20"/>
      <w:szCs w:val="20"/>
    </w:rPr>
  </w:style>
  <w:style w:type="paragraph" w:styleId="Ttulo9">
    <w:name w:val="heading 9"/>
    <w:basedOn w:val="Normal"/>
    <w:next w:val="Normal"/>
    <w:qFormat/>
    <w:rsid w:val="0041323D"/>
    <w:pPr>
      <w:keepNext/>
      <w:numPr>
        <w:ilvl w:val="8"/>
        <w:numId w:val="1"/>
      </w:numPr>
      <w:spacing w:after="0" w:line="240" w:lineRule="auto"/>
      <w:jc w:val="center"/>
      <w:outlineLvl w:val="8"/>
    </w:pPr>
    <w:rPr>
      <w:rFonts w:ascii="Arial" w:eastAsia="Times New Roman" w:hAnsi="Arial" w:cs="Arial"/>
      <w:b/>
      <w:sz w:val="18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41323D"/>
  </w:style>
  <w:style w:type="character" w:customStyle="1" w:styleId="WW8Num1z1">
    <w:name w:val="WW8Num1z1"/>
    <w:rsid w:val="0041323D"/>
  </w:style>
  <w:style w:type="character" w:customStyle="1" w:styleId="WW8Num1z2">
    <w:name w:val="WW8Num1z2"/>
    <w:rsid w:val="0041323D"/>
  </w:style>
  <w:style w:type="character" w:customStyle="1" w:styleId="WW8Num1z3">
    <w:name w:val="WW8Num1z3"/>
    <w:rsid w:val="0041323D"/>
  </w:style>
  <w:style w:type="character" w:customStyle="1" w:styleId="WW8Num1z4">
    <w:name w:val="WW8Num1z4"/>
    <w:rsid w:val="0041323D"/>
  </w:style>
  <w:style w:type="character" w:customStyle="1" w:styleId="WW8Num1z5">
    <w:name w:val="WW8Num1z5"/>
    <w:rsid w:val="0041323D"/>
  </w:style>
  <w:style w:type="character" w:customStyle="1" w:styleId="WW8Num1z6">
    <w:name w:val="WW8Num1z6"/>
    <w:rsid w:val="0041323D"/>
  </w:style>
  <w:style w:type="character" w:customStyle="1" w:styleId="WW8Num1z7">
    <w:name w:val="WW8Num1z7"/>
    <w:rsid w:val="0041323D"/>
  </w:style>
  <w:style w:type="character" w:customStyle="1" w:styleId="WW8Num1z8">
    <w:name w:val="WW8Num1z8"/>
    <w:rsid w:val="0041323D"/>
  </w:style>
  <w:style w:type="character" w:customStyle="1" w:styleId="WW8Num2z0">
    <w:name w:val="WW8Num2z0"/>
    <w:rsid w:val="0041323D"/>
    <w:rPr>
      <w:rFonts w:ascii="LegacySanITCBoo" w:hAnsi="LegacySanITCBoo" w:cs="Symbol"/>
      <w:sz w:val="20"/>
      <w:shd w:val="clear" w:color="auto" w:fill="FFFFFF"/>
    </w:rPr>
  </w:style>
  <w:style w:type="character" w:customStyle="1" w:styleId="WW8Num3z0">
    <w:name w:val="WW8Num3z0"/>
    <w:rsid w:val="0041323D"/>
    <w:rPr>
      <w:rFonts w:ascii="Webdings" w:hAnsi="Webdings" w:cs="Symbol" w:hint="default"/>
    </w:rPr>
  </w:style>
  <w:style w:type="character" w:customStyle="1" w:styleId="Fuentedeprrafopredeter2">
    <w:name w:val="Fuente de párrafo predeter.2"/>
    <w:rsid w:val="0041323D"/>
  </w:style>
  <w:style w:type="character" w:customStyle="1" w:styleId="WW8Num3z1">
    <w:name w:val="WW8Num3z1"/>
    <w:rsid w:val="0041323D"/>
    <w:rPr>
      <w:rFonts w:ascii="Courier New" w:hAnsi="Courier New" w:cs="Courier New" w:hint="default"/>
    </w:rPr>
  </w:style>
  <w:style w:type="character" w:customStyle="1" w:styleId="WW8Num3z2">
    <w:name w:val="WW8Num3z2"/>
    <w:rsid w:val="0041323D"/>
    <w:rPr>
      <w:rFonts w:ascii="Wingdings" w:hAnsi="Wingdings" w:cs="Wingdings" w:hint="default"/>
    </w:rPr>
  </w:style>
  <w:style w:type="character" w:customStyle="1" w:styleId="WW8Num4z0">
    <w:name w:val="WW8Num4z0"/>
    <w:rsid w:val="0041323D"/>
    <w:rPr>
      <w:rFonts w:ascii="LegacySanITCBoo" w:eastAsia="Times New Roman" w:hAnsi="LegacySanITCBoo" w:cs="LegacySanITCBoo" w:hint="default"/>
      <w:sz w:val="24"/>
      <w:szCs w:val="24"/>
      <w:shd w:val="clear" w:color="auto" w:fill="FFFFFF"/>
    </w:rPr>
  </w:style>
  <w:style w:type="character" w:customStyle="1" w:styleId="WW8Num4z1">
    <w:name w:val="WW8Num4z1"/>
    <w:rsid w:val="0041323D"/>
    <w:rPr>
      <w:rFonts w:ascii="Courier New" w:hAnsi="Courier New" w:cs="Courier New" w:hint="default"/>
    </w:rPr>
  </w:style>
  <w:style w:type="character" w:customStyle="1" w:styleId="WW8Num4z2">
    <w:name w:val="WW8Num4z2"/>
    <w:rsid w:val="0041323D"/>
    <w:rPr>
      <w:rFonts w:ascii="Wingdings" w:hAnsi="Wingdings" w:cs="Wingdings" w:hint="default"/>
    </w:rPr>
  </w:style>
  <w:style w:type="character" w:customStyle="1" w:styleId="WW8Num4z3">
    <w:name w:val="WW8Num4z3"/>
    <w:rsid w:val="0041323D"/>
    <w:rPr>
      <w:rFonts w:ascii="Symbol" w:hAnsi="Symbol" w:cs="Symbol" w:hint="default"/>
    </w:rPr>
  </w:style>
  <w:style w:type="character" w:customStyle="1" w:styleId="WW8Num5z0">
    <w:name w:val="WW8Num5z0"/>
    <w:rsid w:val="0041323D"/>
    <w:rPr>
      <w:rFonts w:ascii="Symbol" w:hAnsi="Symbol" w:cs="Symbol" w:hint="default"/>
    </w:rPr>
  </w:style>
  <w:style w:type="character" w:customStyle="1" w:styleId="WW8Num5z1">
    <w:name w:val="WW8Num5z1"/>
    <w:rsid w:val="0041323D"/>
    <w:rPr>
      <w:rFonts w:ascii="Courier New" w:hAnsi="Courier New" w:cs="Courier New" w:hint="default"/>
    </w:rPr>
  </w:style>
  <w:style w:type="character" w:customStyle="1" w:styleId="WW8Num5z2">
    <w:name w:val="WW8Num5z2"/>
    <w:rsid w:val="0041323D"/>
    <w:rPr>
      <w:rFonts w:ascii="Wingdings" w:hAnsi="Wingdings" w:cs="Wingdings" w:hint="default"/>
    </w:rPr>
  </w:style>
  <w:style w:type="character" w:customStyle="1" w:styleId="WW8Num6z0">
    <w:name w:val="WW8Num6z0"/>
    <w:rsid w:val="0041323D"/>
    <w:rPr>
      <w:rFonts w:ascii="Webdings" w:eastAsia="Calibri" w:hAnsi="Webdings" w:cs="Times New Roman" w:hint="default"/>
      <w:color w:val="000000"/>
      <w:sz w:val="24"/>
      <w:szCs w:val="24"/>
    </w:rPr>
  </w:style>
  <w:style w:type="character" w:customStyle="1" w:styleId="WW8Num6z1">
    <w:name w:val="WW8Num6z1"/>
    <w:rsid w:val="0041323D"/>
    <w:rPr>
      <w:rFonts w:ascii="Courier New" w:hAnsi="Courier New" w:cs="Courier New" w:hint="default"/>
    </w:rPr>
  </w:style>
  <w:style w:type="character" w:customStyle="1" w:styleId="WW8Num6z2">
    <w:name w:val="WW8Num6z2"/>
    <w:rsid w:val="0041323D"/>
    <w:rPr>
      <w:rFonts w:ascii="Wingdings" w:hAnsi="Wingdings" w:cs="Wingdings" w:hint="default"/>
    </w:rPr>
  </w:style>
  <w:style w:type="character" w:customStyle="1" w:styleId="WW8Num6z3">
    <w:name w:val="WW8Num6z3"/>
    <w:rsid w:val="0041323D"/>
    <w:rPr>
      <w:rFonts w:ascii="Symbol" w:hAnsi="Symbol" w:cs="Symbol" w:hint="default"/>
    </w:rPr>
  </w:style>
  <w:style w:type="character" w:customStyle="1" w:styleId="WW8Num7z0">
    <w:name w:val="WW8Num7z0"/>
    <w:rsid w:val="0041323D"/>
    <w:rPr>
      <w:rFonts w:hint="default"/>
    </w:rPr>
  </w:style>
  <w:style w:type="character" w:customStyle="1" w:styleId="WW8Num7z1">
    <w:name w:val="WW8Num7z1"/>
    <w:rsid w:val="0041323D"/>
  </w:style>
  <w:style w:type="character" w:customStyle="1" w:styleId="WW8Num7z2">
    <w:name w:val="WW8Num7z2"/>
    <w:rsid w:val="0041323D"/>
  </w:style>
  <w:style w:type="character" w:customStyle="1" w:styleId="WW8Num7z3">
    <w:name w:val="WW8Num7z3"/>
    <w:rsid w:val="0041323D"/>
  </w:style>
  <w:style w:type="character" w:customStyle="1" w:styleId="WW8Num7z4">
    <w:name w:val="WW8Num7z4"/>
    <w:rsid w:val="0041323D"/>
  </w:style>
  <w:style w:type="character" w:customStyle="1" w:styleId="WW8Num7z5">
    <w:name w:val="WW8Num7z5"/>
    <w:rsid w:val="0041323D"/>
  </w:style>
  <w:style w:type="character" w:customStyle="1" w:styleId="WW8Num7z6">
    <w:name w:val="WW8Num7z6"/>
    <w:rsid w:val="0041323D"/>
  </w:style>
  <w:style w:type="character" w:customStyle="1" w:styleId="WW8Num7z7">
    <w:name w:val="WW8Num7z7"/>
    <w:rsid w:val="0041323D"/>
  </w:style>
  <w:style w:type="character" w:customStyle="1" w:styleId="WW8Num7z8">
    <w:name w:val="WW8Num7z8"/>
    <w:rsid w:val="0041323D"/>
  </w:style>
  <w:style w:type="character" w:customStyle="1" w:styleId="WW8Num8z0">
    <w:name w:val="WW8Num8z0"/>
    <w:rsid w:val="0041323D"/>
  </w:style>
  <w:style w:type="character" w:customStyle="1" w:styleId="WW8Num8z1">
    <w:name w:val="WW8Num8z1"/>
    <w:rsid w:val="0041323D"/>
  </w:style>
  <w:style w:type="character" w:customStyle="1" w:styleId="WW8Num8z2">
    <w:name w:val="WW8Num8z2"/>
    <w:rsid w:val="0041323D"/>
  </w:style>
  <w:style w:type="character" w:customStyle="1" w:styleId="WW8Num8z3">
    <w:name w:val="WW8Num8z3"/>
    <w:rsid w:val="0041323D"/>
  </w:style>
  <w:style w:type="character" w:customStyle="1" w:styleId="WW8Num8z4">
    <w:name w:val="WW8Num8z4"/>
    <w:rsid w:val="0041323D"/>
  </w:style>
  <w:style w:type="character" w:customStyle="1" w:styleId="WW8Num8z5">
    <w:name w:val="WW8Num8z5"/>
    <w:rsid w:val="0041323D"/>
  </w:style>
  <w:style w:type="character" w:customStyle="1" w:styleId="WW8Num8z6">
    <w:name w:val="WW8Num8z6"/>
    <w:rsid w:val="0041323D"/>
  </w:style>
  <w:style w:type="character" w:customStyle="1" w:styleId="WW8Num8z7">
    <w:name w:val="WW8Num8z7"/>
    <w:rsid w:val="0041323D"/>
  </w:style>
  <w:style w:type="character" w:customStyle="1" w:styleId="WW8Num8z8">
    <w:name w:val="WW8Num8z8"/>
    <w:rsid w:val="0041323D"/>
  </w:style>
  <w:style w:type="character" w:customStyle="1" w:styleId="WW8Num9z0">
    <w:name w:val="WW8Num9z0"/>
    <w:rsid w:val="0041323D"/>
    <w:rPr>
      <w:rFonts w:hint="default"/>
    </w:rPr>
  </w:style>
  <w:style w:type="character" w:customStyle="1" w:styleId="WW8Num9z1">
    <w:name w:val="WW8Num9z1"/>
    <w:rsid w:val="0041323D"/>
  </w:style>
  <w:style w:type="character" w:customStyle="1" w:styleId="WW8Num9z2">
    <w:name w:val="WW8Num9z2"/>
    <w:rsid w:val="0041323D"/>
  </w:style>
  <w:style w:type="character" w:customStyle="1" w:styleId="WW8Num9z3">
    <w:name w:val="WW8Num9z3"/>
    <w:rsid w:val="0041323D"/>
  </w:style>
  <w:style w:type="character" w:customStyle="1" w:styleId="WW8Num9z4">
    <w:name w:val="WW8Num9z4"/>
    <w:rsid w:val="0041323D"/>
  </w:style>
  <w:style w:type="character" w:customStyle="1" w:styleId="WW8Num9z5">
    <w:name w:val="WW8Num9z5"/>
    <w:rsid w:val="0041323D"/>
  </w:style>
  <w:style w:type="character" w:customStyle="1" w:styleId="WW8Num9z6">
    <w:name w:val="WW8Num9z6"/>
    <w:rsid w:val="0041323D"/>
  </w:style>
  <w:style w:type="character" w:customStyle="1" w:styleId="WW8Num9z7">
    <w:name w:val="WW8Num9z7"/>
    <w:rsid w:val="0041323D"/>
  </w:style>
  <w:style w:type="character" w:customStyle="1" w:styleId="WW8Num9z8">
    <w:name w:val="WW8Num9z8"/>
    <w:rsid w:val="0041323D"/>
  </w:style>
  <w:style w:type="character" w:customStyle="1" w:styleId="WW8Num10z0">
    <w:name w:val="WW8Num10z0"/>
    <w:rsid w:val="0041323D"/>
    <w:rPr>
      <w:rFonts w:ascii="Symbol" w:hAnsi="Symbol" w:cs="Symbol" w:hint="default"/>
    </w:rPr>
  </w:style>
  <w:style w:type="character" w:customStyle="1" w:styleId="WW8Num10z1">
    <w:name w:val="WW8Num10z1"/>
    <w:rsid w:val="0041323D"/>
    <w:rPr>
      <w:rFonts w:ascii="Courier New" w:hAnsi="Courier New" w:cs="Courier New" w:hint="default"/>
    </w:rPr>
  </w:style>
  <w:style w:type="character" w:customStyle="1" w:styleId="WW8Num10z2">
    <w:name w:val="WW8Num10z2"/>
    <w:rsid w:val="0041323D"/>
    <w:rPr>
      <w:rFonts w:ascii="Wingdings" w:hAnsi="Wingdings" w:cs="Wingdings" w:hint="default"/>
    </w:rPr>
  </w:style>
  <w:style w:type="character" w:customStyle="1" w:styleId="WW8Num11z0">
    <w:name w:val="WW8Num11z0"/>
    <w:rsid w:val="0041323D"/>
  </w:style>
  <w:style w:type="character" w:customStyle="1" w:styleId="WW8Num11z1">
    <w:name w:val="WW8Num11z1"/>
    <w:rsid w:val="0041323D"/>
  </w:style>
  <w:style w:type="character" w:customStyle="1" w:styleId="WW8Num11z2">
    <w:name w:val="WW8Num11z2"/>
    <w:rsid w:val="0041323D"/>
  </w:style>
  <w:style w:type="character" w:customStyle="1" w:styleId="WW8Num11z3">
    <w:name w:val="WW8Num11z3"/>
    <w:rsid w:val="0041323D"/>
  </w:style>
  <w:style w:type="character" w:customStyle="1" w:styleId="WW8Num11z4">
    <w:name w:val="WW8Num11z4"/>
    <w:rsid w:val="0041323D"/>
  </w:style>
  <w:style w:type="character" w:customStyle="1" w:styleId="WW8Num11z5">
    <w:name w:val="WW8Num11z5"/>
    <w:rsid w:val="0041323D"/>
  </w:style>
  <w:style w:type="character" w:customStyle="1" w:styleId="WW8Num11z6">
    <w:name w:val="WW8Num11z6"/>
    <w:rsid w:val="0041323D"/>
  </w:style>
  <w:style w:type="character" w:customStyle="1" w:styleId="WW8Num11z7">
    <w:name w:val="WW8Num11z7"/>
    <w:rsid w:val="0041323D"/>
  </w:style>
  <w:style w:type="character" w:customStyle="1" w:styleId="WW8Num11z8">
    <w:name w:val="WW8Num11z8"/>
    <w:rsid w:val="0041323D"/>
  </w:style>
  <w:style w:type="character" w:customStyle="1" w:styleId="WW8Num12z0">
    <w:name w:val="WW8Num12z0"/>
    <w:rsid w:val="0041323D"/>
  </w:style>
  <w:style w:type="character" w:customStyle="1" w:styleId="WW8Num12z1">
    <w:name w:val="WW8Num12z1"/>
    <w:rsid w:val="0041323D"/>
  </w:style>
  <w:style w:type="character" w:customStyle="1" w:styleId="WW8Num12z2">
    <w:name w:val="WW8Num12z2"/>
    <w:rsid w:val="0041323D"/>
  </w:style>
  <w:style w:type="character" w:customStyle="1" w:styleId="WW8Num12z3">
    <w:name w:val="WW8Num12z3"/>
    <w:rsid w:val="0041323D"/>
  </w:style>
  <w:style w:type="character" w:customStyle="1" w:styleId="WW8Num12z4">
    <w:name w:val="WW8Num12z4"/>
    <w:rsid w:val="0041323D"/>
  </w:style>
  <w:style w:type="character" w:customStyle="1" w:styleId="WW8Num12z5">
    <w:name w:val="WW8Num12z5"/>
    <w:rsid w:val="0041323D"/>
  </w:style>
  <w:style w:type="character" w:customStyle="1" w:styleId="WW8Num12z6">
    <w:name w:val="WW8Num12z6"/>
    <w:rsid w:val="0041323D"/>
  </w:style>
  <w:style w:type="character" w:customStyle="1" w:styleId="WW8Num12z7">
    <w:name w:val="WW8Num12z7"/>
    <w:rsid w:val="0041323D"/>
  </w:style>
  <w:style w:type="character" w:customStyle="1" w:styleId="WW8Num12z8">
    <w:name w:val="WW8Num12z8"/>
    <w:rsid w:val="0041323D"/>
  </w:style>
  <w:style w:type="character" w:customStyle="1" w:styleId="WW8Num13z0">
    <w:name w:val="WW8Num13z0"/>
    <w:rsid w:val="0041323D"/>
    <w:rPr>
      <w:rFonts w:hint="default"/>
    </w:rPr>
  </w:style>
  <w:style w:type="character" w:customStyle="1" w:styleId="WW8Num13z1">
    <w:name w:val="WW8Num13z1"/>
    <w:rsid w:val="0041323D"/>
  </w:style>
  <w:style w:type="character" w:customStyle="1" w:styleId="WW8Num13z2">
    <w:name w:val="WW8Num13z2"/>
    <w:rsid w:val="0041323D"/>
  </w:style>
  <w:style w:type="character" w:customStyle="1" w:styleId="WW8Num13z3">
    <w:name w:val="WW8Num13z3"/>
    <w:rsid w:val="0041323D"/>
  </w:style>
  <w:style w:type="character" w:customStyle="1" w:styleId="WW8Num13z4">
    <w:name w:val="WW8Num13z4"/>
    <w:rsid w:val="0041323D"/>
  </w:style>
  <w:style w:type="character" w:customStyle="1" w:styleId="WW8Num13z5">
    <w:name w:val="WW8Num13z5"/>
    <w:rsid w:val="0041323D"/>
  </w:style>
  <w:style w:type="character" w:customStyle="1" w:styleId="WW8Num13z6">
    <w:name w:val="WW8Num13z6"/>
    <w:rsid w:val="0041323D"/>
  </w:style>
  <w:style w:type="character" w:customStyle="1" w:styleId="WW8Num13z7">
    <w:name w:val="WW8Num13z7"/>
    <w:rsid w:val="0041323D"/>
  </w:style>
  <w:style w:type="character" w:customStyle="1" w:styleId="WW8Num13z8">
    <w:name w:val="WW8Num13z8"/>
    <w:rsid w:val="0041323D"/>
  </w:style>
  <w:style w:type="character" w:customStyle="1" w:styleId="WW8Num14z0">
    <w:name w:val="WW8Num14z0"/>
    <w:rsid w:val="0041323D"/>
    <w:rPr>
      <w:rFonts w:hint="default"/>
    </w:rPr>
  </w:style>
  <w:style w:type="character" w:customStyle="1" w:styleId="WW8Num14z1">
    <w:name w:val="WW8Num14z1"/>
    <w:rsid w:val="0041323D"/>
  </w:style>
  <w:style w:type="character" w:customStyle="1" w:styleId="WW8Num14z2">
    <w:name w:val="WW8Num14z2"/>
    <w:rsid w:val="0041323D"/>
  </w:style>
  <w:style w:type="character" w:customStyle="1" w:styleId="WW8Num14z3">
    <w:name w:val="WW8Num14z3"/>
    <w:rsid w:val="0041323D"/>
  </w:style>
  <w:style w:type="character" w:customStyle="1" w:styleId="WW8Num14z4">
    <w:name w:val="WW8Num14z4"/>
    <w:rsid w:val="0041323D"/>
  </w:style>
  <w:style w:type="character" w:customStyle="1" w:styleId="WW8Num14z5">
    <w:name w:val="WW8Num14z5"/>
    <w:rsid w:val="0041323D"/>
  </w:style>
  <w:style w:type="character" w:customStyle="1" w:styleId="WW8Num14z6">
    <w:name w:val="WW8Num14z6"/>
    <w:rsid w:val="0041323D"/>
  </w:style>
  <w:style w:type="character" w:customStyle="1" w:styleId="WW8Num14z7">
    <w:name w:val="WW8Num14z7"/>
    <w:rsid w:val="0041323D"/>
  </w:style>
  <w:style w:type="character" w:customStyle="1" w:styleId="WW8Num14z8">
    <w:name w:val="WW8Num14z8"/>
    <w:rsid w:val="0041323D"/>
  </w:style>
  <w:style w:type="character" w:customStyle="1" w:styleId="WW8Num15z0">
    <w:name w:val="WW8Num15z0"/>
    <w:rsid w:val="0041323D"/>
  </w:style>
  <w:style w:type="character" w:customStyle="1" w:styleId="WW8Num15z1">
    <w:name w:val="WW8Num15z1"/>
    <w:rsid w:val="0041323D"/>
  </w:style>
  <w:style w:type="character" w:customStyle="1" w:styleId="WW8Num15z2">
    <w:name w:val="WW8Num15z2"/>
    <w:rsid w:val="0041323D"/>
  </w:style>
  <w:style w:type="character" w:customStyle="1" w:styleId="WW8Num15z3">
    <w:name w:val="WW8Num15z3"/>
    <w:rsid w:val="0041323D"/>
  </w:style>
  <w:style w:type="character" w:customStyle="1" w:styleId="WW8Num15z4">
    <w:name w:val="WW8Num15z4"/>
    <w:rsid w:val="0041323D"/>
  </w:style>
  <w:style w:type="character" w:customStyle="1" w:styleId="WW8Num15z5">
    <w:name w:val="WW8Num15z5"/>
    <w:rsid w:val="0041323D"/>
  </w:style>
  <w:style w:type="character" w:customStyle="1" w:styleId="WW8Num15z6">
    <w:name w:val="WW8Num15z6"/>
    <w:rsid w:val="0041323D"/>
  </w:style>
  <w:style w:type="character" w:customStyle="1" w:styleId="WW8Num15z7">
    <w:name w:val="WW8Num15z7"/>
    <w:rsid w:val="0041323D"/>
  </w:style>
  <w:style w:type="character" w:customStyle="1" w:styleId="WW8Num15z8">
    <w:name w:val="WW8Num15z8"/>
    <w:rsid w:val="0041323D"/>
  </w:style>
  <w:style w:type="character" w:customStyle="1" w:styleId="WW8Num16z0">
    <w:name w:val="WW8Num16z0"/>
    <w:rsid w:val="0041323D"/>
  </w:style>
  <w:style w:type="character" w:customStyle="1" w:styleId="WW8Num16z1">
    <w:name w:val="WW8Num16z1"/>
    <w:rsid w:val="0041323D"/>
  </w:style>
  <w:style w:type="character" w:customStyle="1" w:styleId="WW8Num16z2">
    <w:name w:val="WW8Num16z2"/>
    <w:rsid w:val="0041323D"/>
  </w:style>
  <w:style w:type="character" w:customStyle="1" w:styleId="WW8Num16z3">
    <w:name w:val="WW8Num16z3"/>
    <w:rsid w:val="0041323D"/>
  </w:style>
  <w:style w:type="character" w:customStyle="1" w:styleId="WW8Num16z4">
    <w:name w:val="WW8Num16z4"/>
    <w:rsid w:val="0041323D"/>
  </w:style>
  <w:style w:type="character" w:customStyle="1" w:styleId="WW8Num16z5">
    <w:name w:val="WW8Num16z5"/>
    <w:rsid w:val="0041323D"/>
  </w:style>
  <w:style w:type="character" w:customStyle="1" w:styleId="WW8Num16z6">
    <w:name w:val="WW8Num16z6"/>
    <w:rsid w:val="0041323D"/>
  </w:style>
  <w:style w:type="character" w:customStyle="1" w:styleId="WW8Num16z7">
    <w:name w:val="WW8Num16z7"/>
    <w:rsid w:val="0041323D"/>
  </w:style>
  <w:style w:type="character" w:customStyle="1" w:styleId="WW8Num16z8">
    <w:name w:val="WW8Num16z8"/>
    <w:rsid w:val="0041323D"/>
  </w:style>
  <w:style w:type="character" w:customStyle="1" w:styleId="WW8Num17z0">
    <w:name w:val="WW8Num17z0"/>
    <w:rsid w:val="0041323D"/>
    <w:rPr>
      <w:rFonts w:ascii="Symbol" w:hAnsi="Symbol" w:cs="Symbol" w:hint="default"/>
    </w:rPr>
  </w:style>
  <w:style w:type="character" w:customStyle="1" w:styleId="WW8Num17z1">
    <w:name w:val="WW8Num17z1"/>
    <w:rsid w:val="0041323D"/>
    <w:rPr>
      <w:rFonts w:ascii="Courier New" w:hAnsi="Courier New" w:cs="Courier New" w:hint="default"/>
    </w:rPr>
  </w:style>
  <w:style w:type="character" w:customStyle="1" w:styleId="WW8Num17z2">
    <w:name w:val="WW8Num17z2"/>
    <w:rsid w:val="0041323D"/>
    <w:rPr>
      <w:rFonts w:ascii="Wingdings" w:hAnsi="Wingdings" w:cs="Wingdings" w:hint="default"/>
    </w:rPr>
  </w:style>
  <w:style w:type="character" w:customStyle="1" w:styleId="WW8Num18z0">
    <w:name w:val="WW8Num18z0"/>
    <w:rsid w:val="0041323D"/>
    <w:rPr>
      <w:rFonts w:ascii="Symbol" w:hAnsi="Symbol" w:cs="Symbol" w:hint="default"/>
    </w:rPr>
  </w:style>
  <w:style w:type="character" w:customStyle="1" w:styleId="WW8Num18z1">
    <w:name w:val="WW8Num18z1"/>
    <w:rsid w:val="0041323D"/>
    <w:rPr>
      <w:rFonts w:ascii="Courier New" w:hAnsi="Courier New" w:cs="Courier New" w:hint="default"/>
    </w:rPr>
  </w:style>
  <w:style w:type="character" w:customStyle="1" w:styleId="WW8Num18z2">
    <w:name w:val="WW8Num18z2"/>
    <w:rsid w:val="0041323D"/>
    <w:rPr>
      <w:rFonts w:ascii="Wingdings" w:hAnsi="Wingdings" w:cs="Wingdings" w:hint="default"/>
    </w:rPr>
  </w:style>
  <w:style w:type="character" w:customStyle="1" w:styleId="WW8Num19z0">
    <w:name w:val="WW8Num19z0"/>
    <w:rsid w:val="0041323D"/>
  </w:style>
  <w:style w:type="character" w:customStyle="1" w:styleId="WW8Num19z1">
    <w:name w:val="WW8Num19z1"/>
    <w:rsid w:val="0041323D"/>
  </w:style>
  <w:style w:type="character" w:customStyle="1" w:styleId="WW8Num19z2">
    <w:name w:val="WW8Num19z2"/>
    <w:rsid w:val="0041323D"/>
  </w:style>
  <w:style w:type="character" w:customStyle="1" w:styleId="WW8Num19z3">
    <w:name w:val="WW8Num19z3"/>
    <w:rsid w:val="0041323D"/>
  </w:style>
  <w:style w:type="character" w:customStyle="1" w:styleId="WW8Num19z4">
    <w:name w:val="WW8Num19z4"/>
    <w:rsid w:val="0041323D"/>
  </w:style>
  <w:style w:type="character" w:customStyle="1" w:styleId="WW8Num19z5">
    <w:name w:val="WW8Num19z5"/>
    <w:rsid w:val="0041323D"/>
  </w:style>
  <w:style w:type="character" w:customStyle="1" w:styleId="WW8Num19z6">
    <w:name w:val="WW8Num19z6"/>
    <w:rsid w:val="0041323D"/>
  </w:style>
  <w:style w:type="character" w:customStyle="1" w:styleId="WW8Num19z7">
    <w:name w:val="WW8Num19z7"/>
    <w:rsid w:val="0041323D"/>
  </w:style>
  <w:style w:type="character" w:customStyle="1" w:styleId="WW8Num19z8">
    <w:name w:val="WW8Num19z8"/>
    <w:rsid w:val="0041323D"/>
  </w:style>
  <w:style w:type="character" w:customStyle="1" w:styleId="Fuentedeprrafopredeter1">
    <w:name w:val="Fuente de párrafo predeter.1"/>
    <w:rsid w:val="0041323D"/>
  </w:style>
  <w:style w:type="character" w:customStyle="1" w:styleId="EncabezadoCar">
    <w:name w:val="Encabezado Car"/>
    <w:basedOn w:val="Fuentedeprrafopredeter1"/>
    <w:rsid w:val="0041323D"/>
  </w:style>
  <w:style w:type="character" w:customStyle="1" w:styleId="PiedepginaCar">
    <w:name w:val="Pie de página Car"/>
    <w:basedOn w:val="Fuentedeprrafopredeter1"/>
    <w:rsid w:val="0041323D"/>
  </w:style>
  <w:style w:type="character" w:customStyle="1" w:styleId="Ttulo2Car">
    <w:name w:val="Título 2 Car"/>
    <w:basedOn w:val="Fuentedeprrafopredeter1"/>
    <w:rsid w:val="0041323D"/>
    <w:rPr>
      <w:rFonts w:ascii="Times New Roman" w:eastAsia="Times New Roman" w:hAnsi="Times New Roman" w:cs="Times New Roman"/>
      <w:b/>
    </w:rPr>
  </w:style>
  <w:style w:type="character" w:customStyle="1" w:styleId="Ttulo4Car">
    <w:name w:val="Título 4 Car"/>
    <w:basedOn w:val="Fuentedeprrafopredeter1"/>
    <w:rsid w:val="0041323D"/>
    <w:rPr>
      <w:rFonts w:ascii="Times" w:eastAsia="Times New Roman" w:hAnsi="Times" w:cs="Times"/>
      <w:i/>
      <w:sz w:val="18"/>
    </w:rPr>
  </w:style>
  <w:style w:type="character" w:customStyle="1" w:styleId="Ttulo6Car">
    <w:name w:val="Título 6 Car"/>
    <w:basedOn w:val="Fuentedeprrafopredeter1"/>
    <w:rsid w:val="0041323D"/>
    <w:rPr>
      <w:rFonts w:ascii="Times" w:eastAsia="Times New Roman" w:hAnsi="Times" w:cs="Times"/>
      <w:b/>
      <w:sz w:val="24"/>
    </w:rPr>
  </w:style>
  <w:style w:type="character" w:customStyle="1" w:styleId="Ttulo7Car">
    <w:name w:val="Título 7 Car"/>
    <w:basedOn w:val="Fuentedeprrafopredeter1"/>
    <w:rsid w:val="0041323D"/>
    <w:rPr>
      <w:rFonts w:ascii="Arial" w:eastAsia="Times New Roman" w:hAnsi="Arial" w:cs="Arial"/>
      <w:b/>
      <w:sz w:val="18"/>
    </w:rPr>
  </w:style>
  <w:style w:type="character" w:customStyle="1" w:styleId="Ttulo8Car">
    <w:name w:val="Título 8 Car"/>
    <w:basedOn w:val="Fuentedeprrafopredeter1"/>
    <w:rsid w:val="0041323D"/>
    <w:rPr>
      <w:rFonts w:ascii="Arial" w:eastAsia="Times New Roman" w:hAnsi="Arial" w:cs="Arial"/>
      <w:b/>
    </w:rPr>
  </w:style>
  <w:style w:type="character" w:customStyle="1" w:styleId="Ttulo9Car">
    <w:name w:val="Título 9 Car"/>
    <w:basedOn w:val="Fuentedeprrafopredeter1"/>
    <w:rsid w:val="0041323D"/>
    <w:rPr>
      <w:rFonts w:ascii="Arial" w:eastAsia="Times New Roman" w:hAnsi="Arial" w:cs="Arial"/>
      <w:b/>
      <w:sz w:val="18"/>
    </w:rPr>
  </w:style>
  <w:style w:type="character" w:customStyle="1" w:styleId="TextonotapieCar">
    <w:name w:val="Texto nota pie Car"/>
    <w:basedOn w:val="Fuentedeprrafopredeter1"/>
    <w:rsid w:val="0041323D"/>
    <w:rPr>
      <w:rFonts w:ascii="LegacySanITCBoo" w:eastAsia="Times New Roman" w:hAnsi="LegacySanITCBoo" w:cs="Webdings"/>
      <w:sz w:val="26"/>
      <w:szCs w:val="26"/>
    </w:rPr>
  </w:style>
  <w:style w:type="character" w:styleId="Hipervnculo">
    <w:name w:val="Hyperlink"/>
    <w:basedOn w:val="Fuentedeprrafopredeter1"/>
    <w:rsid w:val="0041323D"/>
    <w:rPr>
      <w:color w:val="0000FF"/>
      <w:u w:val="single"/>
    </w:rPr>
  </w:style>
  <w:style w:type="character" w:customStyle="1" w:styleId="SangradetextonormalCar">
    <w:name w:val="Sangría de texto normal Car"/>
    <w:basedOn w:val="Fuentedeprrafopredeter1"/>
    <w:rsid w:val="0041323D"/>
    <w:rPr>
      <w:rFonts w:ascii="LegacySanITCBoo" w:eastAsia="Times New Roman" w:hAnsi="LegacySanITCBoo" w:cs="LegacySanITCBoo"/>
      <w:sz w:val="26"/>
    </w:rPr>
  </w:style>
  <w:style w:type="paragraph" w:customStyle="1" w:styleId="Encapalament">
    <w:name w:val="Encapçalament"/>
    <w:basedOn w:val="Normal"/>
    <w:next w:val="Textoindependiente"/>
    <w:rsid w:val="0041323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41323D"/>
    <w:pPr>
      <w:spacing w:after="120"/>
    </w:pPr>
  </w:style>
  <w:style w:type="paragraph" w:styleId="Lista">
    <w:name w:val="List"/>
    <w:basedOn w:val="Textoindependiente"/>
    <w:rsid w:val="0041323D"/>
    <w:rPr>
      <w:rFonts w:cs="Mangal"/>
    </w:rPr>
  </w:style>
  <w:style w:type="paragraph" w:styleId="Epgrafe">
    <w:name w:val="caption"/>
    <w:basedOn w:val="Normal"/>
    <w:qFormat/>
    <w:rsid w:val="0041323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rsid w:val="0041323D"/>
    <w:pPr>
      <w:suppressLineNumbers/>
    </w:pPr>
    <w:rPr>
      <w:rFonts w:cs="Mangal"/>
    </w:rPr>
  </w:style>
  <w:style w:type="paragraph" w:customStyle="1" w:styleId="Encabezado1">
    <w:name w:val="Encabezado1"/>
    <w:basedOn w:val="Normal"/>
    <w:next w:val="Textoindependiente"/>
    <w:rsid w:val="0041323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Etiqueta">
    <w:name w:val="Etiqueta"/>
    <w:basedOn w:val="Normal"/>
    <w:rsid w:val="0041323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41323D"/>
    <w:pPr>
      <w:suppressLineNumbers/>
    </w:pPr>
    <w:rPr>
      <w:rFonts w:cs="Mangal"/>
    </w:rPr>
  </w:style>
  <w:style w:type="paragraph" w:styleId="Encabezado">
    <w:name w:val="header"/>
    <w:basedOn w:val="Normal"/>
    <w:rsid w:val="0041323D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rsid w:val="0041323D"/>
    <w:pPr>
      <w:tabs>
        <w:tab w:val="center" w:pos="4252"/>
        <w:tab w:val="right" w:pos="8504"/>
      </w:tabs>
      <w:spacing w:after="0" w:line="240" w:lineRule="auto"/>
    </w:pPr>
  </w:style>
  <w:style w:type="paragraph" w:styleId="Textonotapie">
    <w:name w:val="footnote text"/>
    <w:basedOn w:val="Normal"/>
    <w:rsid w:val="0041323D"/>
    <w:pPr>
      <w:spacing w:before="120" w:after="120" w:line="240" w:lineRule="auto"/>
      <w:jc w:val="both"/>
    </w:pPr>
    <w:rPr>
      <w:rFonts w:ascii="LegacySanITCBoo" w:eastAsia="Times New Roman" w:hAnsi="LegacySanITCBoo" w:cs="Webdings"/>
      <w:sz w:val="26"/>
      <w:szCs w:val="26"/>
    </w:rPr>
  </w:style>
  <w:style w:type="paragraph" w:customStyle="1" w:styleId="Sangra2detindependiente1">
    <w:name w:val="Sangría 2 de t. independiente1"/>
    <w:basedOn w:val="Normal"/>
    <w:rsid w:val="0041323D"/>
    <w:pPr>
      <w:spacing w:after="0" w:line="240" w:lineRule="auto"/>
      <w:ind w:left="284" w:hanging="284"/>
      <w:jc w:val="both"/>
    </w:pPr>
    <w:rPr>
      <w:rFonts w:ascii="Arial" w:eastAsia="Times New Roman" w:hAnsi="Arial" w:cs="Arial"/>
      <w:sz w:val="24"/>
      <w:szCs w:val="20"/>
    </w:rPr>
  </w:style>
  <w:style w:type="paragraph" w:styleId="Sangradetextonormal">
    <w:name w:val="Body Text Indent"/>
    <w:basedOn w:val="Normal"/>
    <w:rsid w:val="0041323D"/>
    <w:pPr>
      <w:spacing w:before="120" w:after="120" w:line="240" w:lineRule="auto"/>
      <w:ind w:left="340"/>
      <w:jc w:val="both"/>
    </w:pPr>
    <w:rPr>
      <w:rFonts w:ascii="LegacySanITCBoo" w:eastAsia="Times New Roman" w:hAnsi="LegacySanITCBoo" w:cs="LegacySanITCBoo"/>
      <w:sz w:val="26"/>
      <w:szCs w:val="20"/>
    </w:rPr>
  </w:style>
  <w:style w:type="paragraph" w:customStyle="1" w:styleId="Contenidodelatabla">
    <w:name w:val="Contenido de la tabla"/>
    <w:basedOn w:val="Normal"/>
    <w:rsid w:val="0041323D"/>
    <w:pPr>
      <w:suppressLineNumbers/>
    </w:pPr>
  </w:style>
  <w:style w:type="paragraph" w:customStyle="1" w:styleId="Encabezadodelatabla">
    <w:name w:val="Encabezado de la tabla"/>
    <w:basedOn w:val="Contenidodelatabla"/>
    <w:rsid w:val="0041323D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  <w:rsid w:val="0041323D"/>
  </w:style>
  <w:style w:type="paragraph" w:customStyle="1" w:styleId="Contingutdelataula">
    <w:name w:val="Contingut de la taula"/>
    <w:basedOn w:val="Normal"/>
    <w:rsid w:val="0041323D"/>
    <w:pPr>
      <w:suppressLineNumbers/>
    </w:pPr>
  </w:style>
  <w:style w:type="paragraph" w:customStyle="1" w:styleId="Encapalamentdelataula">
    <w:name w:val="Encapçalament de la taula"/>
    <w:basedOn w:val="Contingutdelataula"/>
    <w:rsid w:val="0041323D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442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u81406</dc:creator>
  <cp:keywords/>
  <dc:description/>
  <cp:lastModifiedBy>u81019</cp:lastModifiedBy>
  <cp:revision>5</cp:revision>
  <cp:lastPrinted>2018-09-21T11:00:00Z</cp:lastPrinted>
  <dcterms:created xsi:type="dcterms:W3CDTF">2016-11-16T08:56:00Z</dcterms:created>
  <dcterms:modified xsi:type="dcterms:W3CDTF">2018-10-16T13:20:00Z</dcterms:modified>
</cp:coreProperties>
</file>