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944" w:rsidRPr="005C3F18" w:rsidRDefault="004C5A0E" w:rsidP="00B72B16">
      <w:pPr>
        <w:jc w:val="center"/>
        <w:rPr>
          <w:rFonts w:ascii="Noto Sans" w:hAnsi="Noto Sans" w:cs="Noto Sans"/>
          <w:b/>
          <w:color w:val="000000"/>
          <w:szCs w:val="24"/>
        </w:rPr>
      </w:pPr>
      <w:r w:rsidRPr="004C5A0E">
        <w:rPr>
          <w:rFonts w:ascii="Noto Sans" w:hAnsi="Noto Sans" w:cs="Noto Sans"/>
          <w:b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-82.05pt;margin-top:-3.85pt;width:65.25pt;height:579.1pt;z-index:251657728" o:allowincell="f">
            <v:textbox style="layout-flow:vertical;mso-layout-flow-alt:bottom-to-top;mso-next-textbox:#_x0000_s1038">
              <w:txbxContent>
                <w:p w:rsidR="00E7719D" w:rsidRPr="005C3F18" w:rsidRDefault="00E7719D" w:rsidP="00BD7944">
                  <w:pPr>
                    <w:rPr>
                      <w:rFonts w:ascii="Noto Sans" w:hAnsi="Noto Sans" w:cs="Noto Sans"/>
                      <w:sz w:val="16"/>
                      <w:szCs w:val="16"/>
                    </w:rPr>
                  </w:pPr>
                  <w:r w:rsidRPr="005C3F18">
                    <w:rPr>
                      <w:rFonts w:ascii="Noto Sans" w:hAnsi="Noto Sans" w:cs="Noto Sans"/>
                      <w:sz w:val="16"/>
                      <w:szCs w:val="16"/>
                    </w:rPr>
                    <w:t>Los datos de carácter personal recogidos en este documento se integrarán en el fichero de políticas activas de empleo con la finalidad exclusiva de gestionar los programas y medidas  de orientación, empleo y formación enmarcados en las políticas activas de empleo. El responsable de este fichero es el Servicio de Empleo de las Islas Balear</w:t>
                  </w:r>
                  <w:r>
                    <w:rPr>
                      <w:rFonts w:ascii="Noto Sans" w:hAnsi="Noto Sans" w:cs="Noto Sans"/>
                      <w:sz w:val="16"/>
                      <w:szCs w:val="16"/>
                    </w:rPr>
                    <w:t>es, ante cuyo titular la persona interesada</w:t>
                  </w:r>
                  <w:r w:rsidRPr="005C3F18">
                    <w:rPr>
                      <w:rFonts w:ascii="Noto Sans" w:hAnsi="Noto Sans" w:cs="Noto Sans"/>
                      <w:sz w:val="16"/>
                      <w:szCs w:val="16"/>
                    </w:rPr>
                    <w:t xml:space="preserve"> puede ejercitar los derechos de acceso, rectificación, oposición o cancelación de los datos en los plazos y con los requisitos establecidos en los artículos 15 y siguientes de la</w:t>
                  </w:r>
                  <w:r w:rsidRPr="005C3F18">
                    <w:rPr>
                      <w:rFonts w:ascii="Noto Sans" w:hAnsi="Noto Sans" w:cs="Noto Sans"/>
                      <w:b/>
                      <w:color w:val="000000"/>
                      <w:sz w:val="16"/>
                      <w:szCs w:val="16"/>
                    </w:rPr>
                    <w:t xml:space="preserve"> </w:t>
                  </w:r>
                  <w:r w:rsidRPr="005C3F18">
                    <w:rPr>
                      <w:rFonts w:ascii="Noto Sans" w:hAnsi="Noto Sans" w:cs="Noto Sans"/>
                      <w:sz w:val="16"/>
                      <w:szCs w:val="16"/>
                    </w:rPr>
                    <w:t>Ley orgánica 15/1999, de 13 de diciembre, de protección de datos de carácter personal.</w:t>
                  </w:r>
                </w:p>
              </w:txbxContent>
            </v:textbox>
          </v:shape>
        </w:pict>
      </w:r>
      <w:r w:rsidR="00EC66AF" w:rsidRPr="005C3F18">
        <w:rPr>
          <w:rFonts w:ascii="Noto Sans" w:hAnsi="Noto Sans" w:cs="Noto Sans"/>
          <w:b/>
          <w:color w:val="000000"/>
          <w:szCs w:val="24"/>
        </w:rPr>
        <w:t>A</w:t>
      </w:r>
      <w:r w:rsidR="00BD7944" w:rsidRPr="005C3F18">
        <w:rPr>
          <w:rFonts w:ascii="Noto Sans" w:hAnsi="Noto Sans" w:cs="Noto Sans"/>
          <w:b/>
          <w:color w:val="000000"/>
          <w:szCs w:val="24"/>
        </w:rPr>
        <w:t xml:space="preserve">nexo </w:t>
      </w:r>
      <w:r w:rsidR="00F275B0" w:rsidRPr="005C3F18">
        <w:rPr>
          <w:rFonts w:ascii="Noto Sans" w:hAnsi="Noto Sans" w:cs="Noto Sans"/>
          <w:b/>
          <w:color w:val="000000"/>
          <w:szCs w:val="24"/>
        </w:rPr>
        <w:t>5</w:t>
      </w:r>
    </w:p>
    <w:p w:rsidR="00BD7944" w:rsidRPr="005C3F18" w:rsidRDefault="00BD7944" w:rsidP="00BD7944">
      <w:pPr>
        <w:pStyle w:val="Textoindependiente"/>
        <w:spacing w:after="0"/>
        <w:jc w:val="center"/>
        <w:rPr>
          <w:rFonts w:ascii="Noto Sans" w:hAnsi="Noto Sans" w:cs="Noto Sans"/>
          <w:b/>
          <w:sz w:val="26"/>
          <w:szCs w:val="26"/>
          <w:lang w:val="ca-ES"/>
        </w:rPr>
      </w:pPr>
      <w:r w:rsidRPr="005C3F18">
        <w:rPr>
          <w:rFonts w:ascii="Noto Sans" w:hAnsi="Noto Sans" w:cs="Noto Sans"/>
          <w:b/>
          <w:color w:val="000000"/>
          <w:sz w:val="26"/>
          <w:szCs w:val="26"/>
          <w:lang w:val="ca-ES"/>
        </w:rPr>
        <w:t xml:space="preserve">  </w:t>
      </w:r>
      <w:r w:rsidRPr="005C3F18">
        <w:rPr>
          <w:rFonts w:ascii="Noto Sans" w:hAnsi="Noto Sans" w:cs="Noto Sans"/>
          <w:b/>
          <w:sz w:val="26"/>
          <w:szCs w:val="26"/>
          <w:lang w:val="ca-ES"/>
        </w:rPr>
        <w:t>Comunicación identificativa de la documentación en poder de la Administración</w:t>
      </w:r>
    </w:p>
    <w:p w:rsidR="00294E9E" w:rsidRDefault="00294E9E" w:rsidP="005C3F18">
      <w:pPr>
        <w:spacing w:after="0"/>
        <w:ind w:left="708"/>
        <w:jc w:val="center"/>
        <w:rPr>
          <w:rFonts w:ascii="Noto Sans" w:hAnsi="Noto Sans" w:cs="Noto Sans"/>
          <w:b/>
          <w:color w:val="000000"/>
          <w:sz w:val="22"/>
          <w:szCs w:val="22"/>
        </w:rPr>
      </w:pPr>
    </w:p>
    <w:p w:rsidR="00CF249A" w:rsidRPr="005C3F18" w:rsidRDefault="00E7719D" w:rsidP="00B74E37">
      <w:pPr>
        <w:spacing w:before="0" w:after="0"/>
        <w:ind w:left="709"/>
        <w:jc w:val="center"/>
        <w:rPr>
          <w:rFonts w:ascii="Noto Sans" w:hAnsi="Noto Sans" w:cs="Noto Sans"/>
          <w:b/>
          <w:color w:val="000000"/>
          <w:sz w:val="22"/>
          <w:szCs w:val="22"/>
        </w:rPr>
      </w:pPr>
      <w:r w:rsidRPr="005C3F18">
        <w:rPr>
          <w:rFonts w:ascii="Noto Sans" w:hAnsi="Noto Sans" w:cs="Noto Sans"/>
          <w:b/>
          <w:color w:val="000000"/>
          <w:sz w:val="22"/>
          <w:szCs w:val="22"/>
        </w:rPr>
        <w:t>CONVOCATORIA DE SUBVENCIONES SOIB FORMACIÓN CON COMPROMISO</w:t>
      </w:r>
    </w:p>
    <w:p w:rsidR="0010457C" w:rsidRDefault="00E7719D" w:rsidP="00B74E37">
      <w:pPr>
        <w:spacing w:before="0" w:after="0"/>
        <w:ind w:left="709"/>
        <w:jc w:val="center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DE</w:t>
      </w:r>
      <w:r w:rsidRPr="005C3F18">
        <w:rPr>
          <w:rFonts w:ascii="Noto Sans" w:hAnsi="Noto Sans" w:cs="Noto Sans"/>
          <w:b/>
          <w:color w:val="000000"/>
          <w:sz w:val="22"/>
          <w:szCs w:val="22"/>
        </w:rPr>
        <w:t xml:space="preserve"> CONTRATACIÓN</w:t>
      </w:r>
    </w:p>
    <w:p w:rsidR="00294E9E" w:rsidRPr="005C3F18" w:rsidRDefault="00294E9E" w:rsidP="005C3F18">
      <w:pPr>
        <w:spacing w:after="0"/>
        <w:ind w:left="708"/>
        <w:jc w:val="center"/>
        <w:rPr>
          <w:rFonts w:ascii="Noto Sans" w:hAnsi="Noto Sans" w:cs="Noto Sans"/>
          <w:b/>
          <w:color w:val="000000"/>
          <w:sz w:val="22"/>
          <w:szCs w:val="22"/>
        </w:rPr>
      </w:pPr>
    </w:p>
    <w:p w:rsidR="00543659" w:rsidRPr="005C3F18" w:rsidRDefault="00543659" w:rsidP="00A716AB">
      <w:pPr>
        <w:pStyle w:val="Ttulo4"/>
        <w:spacing w:before="0" w:after="0"/>
        <w:jc w:val="left"/>
        <w:rPr>
          <w:rFonts w:ascii="Noto Sans" w:hAnsi="Noto Sans" w:cs="Noto Sans"/>
          <w:b w:val="0"/>
          <w:bCs/>
          <w:iCs/>
          <w:sz w:val="22"/>
          <w:szCs w:val="22"/>
          <w:u w:val="none"/>
        </w:rPr>
      </w:pPr>
      <w:r w:rsidRPr="005C3F18">
        <w:rPr>
          <w:rFonts w:ascii="Noto Sans" w:hAnsi="Noto Sans" w:cs="Noto Sans"/>
          <w:b w:val="0"/>
          <w:bCs/>
          <w:iCs/>
          <w:sz w:val="22"/>
          <w:szCs w:val="22"/>
          <w:u w:val="none"/>
        </w:rPr>
        <w:t>Resolución del con</w:t>
      </w:r>
      <w:r w:rsidR="005C3F18">
        <w:rPr>
          <w:rFonts w:ascii="Noto Sans" w:hAnsi="Noto Sans" w:cs="Noto Sans"/>
          <w:b w:val="0"/>
          <w:bCs/>
          <w:iCs/>
          <w:sz w:val="22"/>
          <w:szCs w:val="22"/>
          <w:u w:val="none"/>
        </w:rPr>
        <w:t>sejero de Trabajo, Comercio e Indu</w:t>
      </w:r>
      <w:r w:rsidRPr="005C3F18">
        <w:rPr>
          <w:rFonts w:ascii="Noto Sans" w:hAnsi="Noto Sans" w:cs="Noto Sans"/>
          <w:b w:val="0"/>
          <w:bCs/>
          <w:iCs/>
          <w:sz w:val="22"/>
          <w:szCs w:val="22"/>
          <w:u w:val="none"/>
        </w:rPr>
        <w:t>stria de 24 de agosto de 2018</w:t>
      </w:r>
      <w:r w:rsidRPr="005C3F18">
        <w:rPr>
          <w:rFonts w:ascii="Noto Sans" w:hAnsi="Noto Sans" w:cs="Noto Sans"/>
          <w:b w:val="0"/>
          <w:bCs/>
          <w:iCs/>
          <w:sz w:val="22"/>
          <w:szCs w:val="22"/>
          <w:u w:val="none"/>
        </w:rPr>
        <w:br/>
        <w:t xml:space="preserve"> (BOIB nº 108 de 1 de septiembre de 2018)</w:t>
      </w:r>
    </w:p>
    <w:p w:rsidR="00543659" w:rsidRPr="005C3F18" w:rsidRDefault="00543659" w:rsidP="00A716AB">
      <w:pPr>
        <w:spacing w:before="0" w:after="0"/>
        <w:rPr>
          <w:rFonts w:ascii="Noto Sans" w:hAnsi="Noto Sans" w:cs="Noto Sans"/>
        </w:rPr>
      </w:pPr>
    </w:p>
    <w:p w:rsidR="00BD7944" w:rsidRPr="00294E9E" w:rsidRDefault="00543659" w:rsidP="00294E9E">
      <w:pPr>
        <w:pStyle w:val="normal0"/>
        <w:rPr>
          <w:rFonts w:ascii="Noto Sans" w:eastAsia="Noto Sans" w:hAnsi="Noto Sans" w:cs="Noto Sans"/>
          <w:color w:val="auto"/>
          <w:sz w:val="18"/>
          <w:szCs w:val="18"/>
        </w:rPr>
      </w:pPr>
      <w:r w:rsidRPr="00294E9E">
        <w:rPr>
          <w:rFonts w:ascii="Noto Sans" w:eastAsia="Noto Sans" w:hAnsi="Noto Sans" w:cs="Noto Sans"/>
          <w:color w:val="auto"/>
          <w:sz w:val="18"/>
          <w:szCs w:val="18"/>
        </w:rPr>
        <w:t>Expediente de tramitación anticipada de gasto correspondiente al ejercicio 2019/Decret 75/2004 según Resolución del consejero de Trabajo, Comercio e Industria y presidente del SOIB de fecha 15 de junio del 2018</w:t>
      </w:r>
    </w:p>
    <w:p w:rsidR="00BD7944" w:rsidRPr="005C3F18" w:rsidRDefault="00BD7944" w:rsidP="00BD7944">
      <w:pPr>
        <w:pStyle w:val="Textoindependiente"/>
        <w:spacing w:after="0"/>
        <w:jc w:val="center"/>
        <w:rPr>
          <w:rFonts w:ascii="Noto Sans" w:hAnsi="Noto Sans" w:cs="Noto Sans"/>
          <w:b/>
          <w:sz w:val="22"/>
          <w:szCs w:val="22"/>
          <w:lang w:val="ca-ES"/>
        </w:rPr>
      </w:pPr>
    </w:p>
    <w:p w:rsidR="00BD7944" w:rsidRPr="005C3F18" w:rsidRDefault="00BD7944" w:rsidP="00BD7944">
      <w:pPr>
        <w:tabs>
          <w:tab w:val="left" w:pos="4875"/>
          <w:tab w:val="right" w:pos="9072"/>
        </w:tabs>
        <w:jc w:val="right"/>
        <w:rPr>
          <w:rFonts w:ascii="Noto Sans" w:hAnsi="Noto Sans" w:cs="Noto Sans"/>
          <w:b/>
          <w:color w:val="000000"/>
          <w:sz w:val="22"/>
          <w:szCs w:val="22"/>
        </w:rPr>
      </w:pPr>
      <w:r w:rsidRPr="005C3F18">
        <w:rPr>
          <w:rFonts w:ascii="Noto Sans" w:hAnsi="Noto Sans" w:cs="Noto Sans"/>
          <w:b/>
          <w:color w:val="000000"/>
          <w:sz w:val="22"/>
          <w:szCs w:val="22"/>
          <w:bdr w:val="single" w:sz="4" w:space="0" w:color="auto"/>
        </w:rPr>
        <w:t>Exp. nº</w:t>
      </w:r>
      <w:r w:rsidRPr="005C3F18">
        <w:rPr>
          <w:rFonts w:ascii="Noto Sans" w:hAnsi="Noto Sans" w:cs="Noto Sans"/>
          <w:color w:val="000000"/>
          <w:sz w:val="22"/>
          <w:szCs w:val="22"/>
          <w:bdr w:val="single" w:sz="4" w:space="0" w:color="auto"/>
        </w:rPr>
        <w:t xml:space="preserve"> 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5"/>
        <w:gridCol w:w="1978"/>
        <w:gridCol w:w="1630"/>
        <w:gridCol w:w="2548"/>
      </w:tblGrid>
      <w:tr w:rsidR="00BD7944" w:rsidRPr="005C3F18" w:rsidTr="00FC0EAE">
        <w:trPr>
          <w:cantSplit/>
          <w:trHeight w:val="421"/>
        </w:trPr>
        <w:tc>
          <w:tcPr>
            <w:tcW w:w="8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Entidad solicitante:</w:t>
            </w:r>
          </w:p>
        </w:tc>
      </w:tr>
      <w:tr w:rsidR="00BD7944" w:rsidRPr="005C3F18" w:rsidTr="00FC0EAE">
        <w:trPr>
          <w:cantSplit/>
          <w:trHeight w:hRule="exact" w:val="421"/>
        </w:trPr>
        <w:tc>
          <w:tcPr>
            <w:tcW w:w="47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Dirección: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CP: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CIF:</w:t>
            </w:r>
          </w:p>
        </w:tc>
      </w:tr>
      <w:tr w:rsidR="00BD7944" w:rsidRPr="005C3F18" w:rsidTr="00FC0EAE">
        <w:trPr>
          <w:cantSplit/>
          <w:trHeight w:hRule="exact" w:val="421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Teléfono: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FAX:</w:t>
            </w:r>
          </w:p>
        </w:tc>
        <w:tc>
          <w:tcPr>
            <w:tcW w:w="41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Dirección electrónica:</w:t>
            </w:r>
          </w:p>
        </w:tc>
      </w:tr>
      <w:tr w:rsidR="00BD7944" w:rsidRPr="005C3F18" w:rsidTr="00FC0EAE">
        <w:trPr>
          <w:cantSplit/>
          <w:trHeight w:val="306"/>
        </w:trPr>
        <w:tc>
          <w:tcPr>
            <w:tcW w:w="89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716AB" w:rsidRDefault="00A716AB" w:rsidP="00A716AB">
            <w:pPr>
              <w:spacing w:before="0" w:after="0"/>
              <w:rPr>
                <w:rFonts w:ascii="Noto Sans" w:eastAsia="Calibri" w:hAnsi="Noto Sans" w:cs="Noto Sans"/>
                <w:b/>
                <w:iCs/>
                <w:sz w:val="22"/>
                <w:szCs w:val="22"/>
              </w:rPr>
            </w:pPr>
          </w:p>
          <w:p w:rsidR="00BD7944" w:rsidRPr="005C3F18" w:rsidRDefault="00BD7944" w:rsidP="00A716AB">
            <w:pPr>
              <w:spacing w:before="0" w:after="0"/>
              <w:rPr>
                <w:rFonts w:ascii="Noto Sans" w:eastAsia="Calibri" w:hAnsi="Noto Sans" w:cs="Noto Sans"/>
                <w:b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b/>
                <w:iCs/>
                <w:sz w:val="22"/>
                <w:szCs w:val="22"/>
              </w:rPr>
              <w:t>Identificación del/ de la representante de la entidad solicitante</w:t>
            </w:r>
          </w:p>
          <w:p w:rsidR="00BD7944" w:rsidRPr="005C3F18" w:rsidRDefault="00BD7944" w:rsidP="00A716AB">
            <w:pPr>
              <w:spacing w:before="0" w:after="0"/>
              <w:rPr>
                <w:rFonts w:ascii="Noto Sans" w:eastAsia="Calibri" w:hAnsi="Noto Sans" w:cs="Noto Sans"/>
                <w:b/>
                <w:iCs/>
                <w:sz w:val="22"/>
                <w:szCs w:val="22"/>
              </w:rPr>
            </w:pPr>
          </w:p>
        </w:tc>
      </w:tr>
      <w:tr w:rsidR="00BD7944" w:rsidRPr="005C3F18" w:rsidTr="00FC0EAE">
        <w:trPr>
          <w:cantSplit/>
          <w:trHeight w:hRule="exact" w:val="421"/>
        </w:trPr>
        <w:tc>
          <w:tcPr>
            <w:tcW w:w="63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636D51" w:rsidP="00A716AB">
            <w:pPr>
              <w:spacing w:before="0" w:after="0"/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>
              <w:rPr>
                <w:rFonts w:ascii="Noto Sans" w:eastAsia="Calibri" w:hAnsi="Noto Sans" w:cs="Noto Sans"/>
                <w:iCs/>
                <w:sz w:val="22"/>
                <w:szCs w:val="22"/>
              </w:rPr>
              <w:t>Nombre y apellidos</w:t>
            </w:r>
            <w:r w:rsidR="00BD7944"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 xml:space="preserve">: 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DNI/NIE:</w:t>
            </w:r>
          </w:p>
        </w:tc>
      </w:tr>
      <w:tr w:rsidR="00BD7944" w:rsidRPr="005C3F18" w:rsidTr="00FC0EAE">
        <w:trPr>
          <w:cantSplit/>
          <w:trHeight w:val="421"/>
        </w:trPr>
        <w:tc>
          <w:tcPr>
            <w:tcW w:w="8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7944" w:rsidRPr="005C3F18" w:rsidRDefault="00BD7944" w:rsidP="00FC0EAE">
            <w:pPr>
              <w:rPr>
                <w:rFonts w:ascii="Noto Sans" w:eastAsia="Calibri" w:hAnsi="Noto Sans" w:cs="Noto Sans"/>
                <w:iCs/>
                <w:sz w:val="22"/>
                <w:szCs w:val="22"/>
              </w:rPr>
            </w:pPr>
            <w:r w:rsidRPr="005C3F18">
              <w:rPr>
                <w:rFonts w:ascii="Noto Sans" w:eastAsia="Calibri" w:hAnsi="Noto Sans" w:cs="Noto Sans"/>
                <w:iCs/>
                <w:sz w:val="22"/>
                <w:szCs w:val="22"/>
              </w:rPr>
              <w:t>Cargo o representación que ocupa:</w:t>
            </w:r>
          </w:p>
        </w:tc>
      </w:tr>
    </w:tbl>
    <w:p w:rsidR="00BD7944" w:rsidRPr="005C3F18" w:rsidRDefault="00BD7944" w:rsidP="00B74E37">
      <w:pPr>
        <w:pStyle w:val="Textoindependiente"/>
        <w:spacing w:before="0" w:after="0"/>
        <w:rPr>
          <w:rFonts w:ascii="Noto Sans" w:eastAsia="Calibri" w:hAnsi="Noto Sans" w:cs="Noto Sans"/>
          <w:sz w:val="22"/>
          <w:szCs w:val="22"/>
        </w:rPr>
      </w:pPr>
    </w:p>
    <w:p w:rsidR="00BD7944" w:rsidRPr="005C3F18" w:rsidRDefault="00BD7944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sz w:val="22"/>
          <w:szCs w:val="22"/>
        </w:rPr>
      </w:pPr>
      <w:r w:rsidRPr="005C3F18">
        <w:rPr>
          <w:rFonts w:ascii="Noto Sans" w:eastAsia="Calibri" w:hAnsi="Noto Sans" w:cs="Noto Sans"/>
          <w:sz w:val="22"/>
          <w:szCs w:val="22"/>
        </w:rPr>
        <w:t>De acuerdo con el Decreto 6/2013, de 8 de febrero, de medidas de simplificación documental de los procedimientos administrativos,</w:t>
      </w:r>
    </w:p>
    <w:p w:rsidR="00BD7944" w:rsidRPr="005C3F18" w:rsidRDefault="00BD7944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b/>
          <w:sz w:val="22"/>
          <w:szCs w:val="22"/>
        </w:rPr>
      </w:pPr>
    </w:p>
    <w:p w:rsidR="00BD7944" w:rsidRPr="00E7719D" w:rsidRDefault="00BD7944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b/>
          <w:sz w:val="22"/>
          <w:szCs w:val="22"/>
          <w:lang w:val="ca-ES"/>
        </w:rPr>
      </w:pPr>
      <w:r w:rsidRPr="00E7719D">
        <w:rPr>
          <w:rFonts w:ascii="Noto Sans" w:eastAsia="Calibri" w:hAnsi="Noto Sans" w:cs="Noto Sans"/>
          <w:b/>
          <w:sz w:val="22"/>
          <w:szCs w:val="22"/>
          <w:lang w:val="ca-ES"/>
        </w:rPr>
        <w:t>COMUNICO:</w:t>
      </w:r>
    </w:p>
    <w:p w:rsidR="00B74E37" w:rsidRPr="00E7719D" w:rsidRDefault="00B74E37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b/>
          <w:sz w:val="22"/>
          <w:szCs w:val="22"/>
          <w:lang w:val="ca-ES"/>
        </w:rPr>
      </w:pPr>
    </w:p>
    <w:p w:rsidR="00BD7944" w:rsidRPr="00E7719D" w:rsidRDefault="00BD7944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sz w:val="22"/>
          <w:szCs w:val="22"/>
          <w:lang w:val="ca-ES"/>
        </w:rPr>
      </w:pPr>
      <w:r w:rsidRPr="00E7719D">
        <w:rPr>
          <w:rFonts w:ascii="Noto Sans" w:eastAsia="Calibri" w:hAnsi="Noto Sans" w:cs="Noto Sans"/>
          <w:sz w:val="22"/>
          <w:szCs w:val="22"/>
          <w:lang w:val="ca-ES"/>
        </w:rPr>
        <w:t>Que los datos que permiten identificar el expediente, el registro, la base de datos o similar en qué constan los documentos requeridos</w:t>
      </w:r>
      <w:r w:rsidR="00636D51">
        <w:rPr>
          <w:rFonts w:ascii="Noto Sans" w:eastAsia="Calibri" w:hAnsi="Noto Sans" w:cs="Noto Sans"/>
          <w:sz w:val="22"/>
          <w:szCs w:val="22"/>
          <w:lang w:val="ca-ES"/>
        </w:rPr>
        <w:t xml:space="preserve"> por la normativa </w:t>
      </w:r>
      <w:proofErr w:type="spellStart"/>
      <w:r w:rsidR="00636D51">
        <w:rPr>
          <w:rFonts w:ascii="Noto Sans" w:eastAsia="Calibri" w:hAnsi="Noto Sans" w:cs="Noto Sans"/>
          <w:sz w:val="22"/>
          <w:szCs w:val="22"/>
          <w:lang w:val="ca-ES"/>
        </w:rPr>
        <w:t>vigente</w:t>
      </w:r>
      <w:proofErr w:type="spellEnd"/>
      <w:r w:rsidR="00636D51">
        <w:rPr>
          <w:rFonts w:ascii="Noto Sans" w:eastAsia="Calibri" w:hAnsi="Noto Sans" w:cs="Noto Sans"/>
          <w:sz w:val="22"/>
          <w:szCs w:val="22"/>
          <w:lang w:val="ca-ES"/>
        </w:rPr>
        <w:t xml:space="preserve"> son lo</w:t>
      </w:r>
      <w:r w:rsidRPr="00E7719D">
        <w:rPr>
          <w:rFonts w:ascii="Noto Sans" w:eastAsia="Calibri" w:hAnsi="Noto Sans" w:cs="Noto Sans"/>
          <w:sz w:val="22"/>
          <w:szCs w:val="22"/>
          <w:lang w:val="ca-ES"/>
        </w:rPr>
        <w:t xml:space="preserve">s </w:t>
      </w:r>
      <w:proofErr w:type="spellStart"/>
      <w:r w:rsidRPr="00E7719D">
        <w:rPr>
          <w:rFonts w:ascii="Noto Sans" w:eastAsia="Calibri" w:hAnsi="Noto Sans" w:cs="Noto Sans"/>
          <w:sz w:val="22"/>
          <w:szCs w:val="22"/>
          <w:lang w:val="ca-ES"/>
        </w:rPr>
        <w:t>siguientes</w:t>
      </w:r>
      <w:proofErr w:type="spellEnd"/>
      <w:r w:rsidRPr="00E7719D">
        <w:rPr>
          <w:rFonts w:ascii="Noto Sans" w:eastAsia="Calibri" w:hAnsi="Noto Sans" w:cs="Noto Sans"/>
          <w:sz w:val="22"/>
          <w:szCs w:val="22"/>
          <w:lang w:val="ca-ES"/>
        </w:rPr>
        <w:t>:</w:t>
      </w:r>
    </w:p>
    <w:p w:rsidR="00E7719D" w:rsidRPr="00E7719D" w:rsidRDefault="00E7719D" w:rsidP="00B74E37">
      <w:pPr>
        <w:pStyle w:val="Textoindependiente"/>
        <w:spacing w:before="0" w:after="0"/>
        <w:jc w:val="left"/>
        <w:rPr>
          <w:rFonts w:ascii="Noto Sans" w:eastAsia="Calibri" w:hAnsi="Noto Sans" w:cs="Noto Sans"/>
          <w:sz w:val="22"/>
          <w:szCs w:val="22"/>
          <w:lang w:val="ca-ES"/>
        </w:rPr>
      </w:pPr>
    </w:p>
    <w:p w:rsidR="00BD7944" w:rsidRPr="00B74E37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B74E37">
        <w:rPr>
          <w:rFonts w:ascii="Noto Sans" w:hAnsi="Noto Sans" w:cs="Noto Sans"/>
          <w:sz w:val="22"/>
          <w:szCs w:val="22"/>
          <w:lang w:val="ca-ES"/>
        </w:rPr>
        <w:t xml:space="preserve">Identificación del documento 1: </w:t>
      </w:r>
    </w:p>
    <w:p w:rsidR="00BD7944" w:rsidRPr="00B74E37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B74E37">
        <w:rPr>
          <w:rFonts w:ascii="Noto Sans" w:hAnsi="Noto Sans" w:cs="Noto Sans"/>
          <w:sz w:val="22"/>
          <w:szCs w:val="22"/>
          <w:lang w:val="ca-ES"/>
        </w:rPr>
        <w:t xml:space="preserve">Identificación del expediente, el registro, la base de datos u otros: </w:t>
      </w:r>
    </w:p>
    <w:p w:rsidR="00A716AB" w:rsidRPr="00B74E37" w:rsidRDefault="00A716AB" w:rsidP="00B74E37">
      <w:pPr>
        <w:pStyle w:val="Textoindependiente"/>
        <w:suppressAutoHyphens w:val="0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BD7944" w:rsidRPr="00B74E37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B74E37">
        <w:rPr>
          <w:rFonts w:ascii="Noto Sans" w:hAnsi="Noto Sans" w:cs="Noto Sans"/>
          <w:sz w:val="22"/>
          <w:szCs w:val="22"/>
          <w:lang w:val="ca-ES"/>
        </w:rPr>
        <w:t xml:space="preserve">Órgano: </w:t>
      </w:r>
    </w:p>
    <w:p w:rsidR="00BD7944" w:rsidRPr="00B74E37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B74E37">
        <w:rPr>
          <w:rFonts w:ascii="Noto Sans" w:hAnsi="Noto Sans" w:cs="Noto Sans"/>
          <w:sz w:val="22"/>
          <w:szCs w:val="22"/>
          <w:lang w:val="ca-ES"/>
        </w:rPr>
        <w:t>Admin</w:t>
      </w:r>
      <w:r w:rsidR="00636D51">
        <w:rPr>
          <w:rFonts w:ascii="Noto Sans" w:hAnsi="Noto Sans" w:cs="Noto Sans"/>
          <w:sz w:val="22"/>
          <w:szCs w:val="22"/>
          <w:lang w:val="ca-ES"/>
        </w:rPr>
        <w:t xml:space="preserve">istración (y </w:t>
      </w:r>
      <w:proofErr w:type="spellStart"/>
      <w:r w:rsidR="00636D51">
        <w:rPr>
          <w:rFonts w:ascii="Noto Sans" w:hAnsi="Noto Sans" w:cs="Noto Sans"/>
          <w:sz w:val="22"/>
          <w:szCs w:val="22"/>
          <w:lang w:val="ca-ES"/>
        </w:rPr>
        <w:t>Consejería</w:t>
      </w:r>
      <w:proofErr w:type="spellEnd"/>
      <w:r w:rsidR="00636D51">
        <w:rPr>
          <w:rFonts w:ascii="Noto Sans" w:hAnsi="Noto Sans" w:cs="Noto Sans"/>
          <w:sz w:val="22"/>
          <w:szCs w:val="22"/>
          <w:lang w:val="ca-ES"/>
        </w:rPr>
        <w:t xml:space="preserve">, si </w:t>
      </w:r>
      <w:proofErr w:type="spellStart"/>
      <w:r w:rsidR="00636D51">
        <w:rPr>
          <w:rFonts w:ascii="Noto Sans" w:hAnsi="Noto Sans" w:cs="Noto Sans"/>
          <w:sz w:val="22"/>
          <w:szCs w:val="22"/>
          <w:lang w:val="ca-ES"/>
        </w:rPr>
        <w:t>p</w:t>
      </w:r>
      <w:r w:rsidR="00B8147C">
        <w:rPr>
          <w:rFonts w:ascii="Noto Sans" w:hAnsi="Noto Sans" w:cs="Noto Sans"/>
          <w:sz w:val="22"/>
          <w:szCs w:val="22"/>
          <w:lang w:val="ca-ES"/>
        </w:rPr>
        <w:t>rocede</w:t>
      </w:r>
      <w:proofErr w:type="spellEnd"/>
      <w:r w:rsidRPr="00B74E37">
        <w:rPr>
          <w:rFonts w:ascii="Noto Sans" w:hAnsi="Noto Sans" w:cs="Noto Sans"/>
          <w:sz w:val="22"/>
          <w:szCs w:val="22"/>
          <w:lang w:val="ca-ES"/>
        </w:rPr>
        <w:t xml:space="preserve">): </w:t>
      </w:r>
    </w:p>
    <w:p w:rsidR="00BD7944" w:rsidRPr="005C3F18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B74E37">
        <w:rPr>
          <w:rFonts w:ascii="Noto Sans" w:hAnsi="Noto Sans" w:cs="Noto Sans"/>
          <w:sz w:val="22"/>
          <w:szCs w:val="22"/>
          <w:lang w:val="ca-ES"/>
        </w:rPr>
        <w:t>Código</w:t>
      </w:r>
      <w:r w:rsidR="00636D51">
        <w:rPr>
          <w:rFonts w:ascii="Noto Sans" w:hAnsi="Noto Sans" w:cs="Noto Sans"/>
          <w:sz w:val="22"/>
          <w:szCs w:val="22"/>
          <w:lang w:val="ca-ES"/>
        </w:rPr>
        <w:t xml:space="preserve"> seguro de </w:t>
      </w:r>
      <w:proofErr w:type="spellStart"/>
      <w:r w:rsidR="00636D51">
        <w:rPr>
          <w:rFonts w:ascii="Noto Sans" w:hAnsi="Noto Sans" w:cs="Noto Sans"/>
          <w:sz w:val="22"/>
          <w:szCs w:val="22"/>
          <w:lang w:val="ca-ES"/>
        </w:rPr>
        <w:t>verificación</w:t>
      </w:r>
      <w:proofErr w:type="spellEnd"/>
      <w:r w:rsidR="00636D51">
        <w:rPr>
          <w:rFonts w:ascii="Noto Sans" w:hAnsi="Noto Sans" w:cs="Noto Sans"/>
          <w:sz w:val="22"/>
          <w:szCs w:val="22"/>
          <w:lang w:val="ca-ES"/>
        </w:rPr>
        <w:t xml:space="preserve">, si </w:t>
      </w:r>
      <w:proofErr w:type="spellStart"/>
      <w:r w:rsidR="00636D51">
        <w:rPr>
          <w:rFonts w:ascii="Noto Sans" w:hAnsi="Noto Sans" w:cs="Noto Sans"/>
          <w:sz w:val="22"/>
          <w:szCs w:val="22"/>
          <w:lang w:val="ca-ES"/>
        </w:rPr>
        <w:t>procede</w:t>
      </w:r>
      <w:proofErr w:type="spellEnd"/>
      <w:r w:rsidRPr="005C3F18">
        <w:rPr>
          <w:rFonts w:ascii="Noto Sans" w:hAnsi="Noto Sans" w:cs="Noto Sans"/>
          <w:sz w:val="22"/>
          <w:szCs w:val="22"/>
        </w:rPr>
        <w:t>:</w:t>
      </w:r>
    </w:p>
    <w:p w:rsidR="008C2848" w:rsidRDefault="008C2848" w:rsidP="00B74E37">
      <w:pPr>
        <w:pStyle w:val="Textoindependiente"/>
        <w:suppressAutoHyphens w:val="0"/>
        <w:spacing w:before="0" w:after="0"/>
        <w:ind w:left="360"/>
        <w:jc w:val="left"/>
        <w:rPr>
          <w:rFonts w:ascii="Noto Sans" w:hAnsi="Noto Sans" w:cs="Noto Sans"/>
          <w:sz w:val="22"/>
          <w:szCs w:val="22"/>
        </w:rPr>
      </w:pPr>
    </w:p>
    <w:p w:rsidR="00B74E37" w:rsidRPr="005C3F18" w:rsidRDefault="00B74E37" w:rsidP="00B74E37">
      <w:pPr>
        <w:pStyle w:val="Textoindependiente"/>
        <w:suppressAutoHyphens w:val="0"/>
        <w:spacing w:before="0" w:after="0"/>
        <w:ind w:left="360"/>
        <w:jc w:val="left"/>
        <w:rPr>
          <w:rFonts w:ascii="Noto Sans" w:hAnsi="Noto Sans" w:cs="Noto Sans"/>
          <w:sz w:val="22"/>
          <w:szCs w:val="22"/>
        </w:rPr>
      </w:pPr>
    </w:p>
    <w:p w:rsidR="00BD7944" w:rsidRPr="005C3F18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5C3F18">
        <w:rPr>
          <w:rFonts w:ascii="Noto Sans" w:hAnsi="Noto Sans" w:cs="Noto Sans"/>
          <w:sz w:val="22"/>
          <w:szCs w:val="22"/>
        </w:rPr>
        <w:t xml:space="preserve">Identificación del documento 2: </w:t>
      </w:r>
    </w:p>
    <w:p w:rsidR="00BD7944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5C3F18">
        <w:rPr>
          <w:rFonts w:ascii="Noto Sans" w:hAnsi="Noto Sans" w:cs="Noto Sans"/>
          <w:sz w:val="22"/>
          <w:szCs w:val="22"/>
        </w:rPr>
        <w:t xml:space="preserve">Identificación del expediente, el registro, la base de datos u otros: </w:t>
      </w:r>
    </w:p>
    <w:p w:rsidR="00A716AB" w:rsidRPr="005C3F18" w:rsidRDefault="00A716AB" w:rsidP="00B74E37">
      <w:pPr>
        <w:pStyle w:val="Textoindependiente"/>
        <w:suppressAutoHyphens w:val="0"/>
        <w:spacing w:before="0" w:after="0"/>
        <w:ind w:left="360"/>
        <w:jc w:val="left"/>
        <w:rPr>
          <w:rFonts w:ascii="Noto Sans" w:hAnsi="Noto Sans" w:cs="Noto Sans"/>
          <w:sz w:val="22"/>
          <w:szCs w:val="22"/>
        </w:rPr>
      </w:pPr>
    </w:p>
    <w:p w:rsidR="00BD7944" w:rsidRPr="005C3F18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5C3F18">
        <w:rPr>
          <w:rFonts w:ascii="Noto Sans" w:hAnsi="Noto Sans" w:cs="Noto Sans"/>
          <w:sz w:val="22"/>
          <w:szCs w:val="22"/>
        </w:rPr>
        <w:t xml:space="preserve">Órgano: </w:t>
      </w:r>
    </w:p>
    <w:p w:rsidR="00BD7944" w:rsidRPr="005C3F18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5C3F18">
        <w:rPr>
          <w:rFonts w:ascii="Noto Sans" w:hAnsi="Noto Sans" w:cs="Noto Sans"/>
          <w:sz w:val="22"/>
          <w:szCs w:val="22"/>
        </w:rPr>
        <w:t>Admin</w:t>
      </w:r>
      <w:r w:rsidR="00B8147C">
        <w:rPr>
          <w:rFonts w:ascii="Noto Sans" w:hAnsi="Noto Sans" w:cs="Noto Sans"/>
          <w:sz w:val="22"/>
          <w:szCs w:val="22"/>
        </w:rPr>
        <w:t>istración (y Consejería, si procede</w:t>
      </w:r>
      <w:r w:rsidRPr="005C3F18">
        <w:rPr>
          <w:rFonts w:ascii="Noto Sans" w:hAnsi="Noto Sans" w:cs="Noto Sans"/>
          <w:sz w:val="22"/>
          <w:szCs w:val="22"/>
        </w:rPr>
        <w:t xml:space="preserve">): </w:t>
      </w:r>
    </w:p>
    <w:p w:rsidR="00BD7944" w:rsidRPr="005C3F18" w:rsidRDefault="00BD7944" w:rsidP="00B74E37">
      <w:pPr>
        <w:pStyle w:val="Textoindependiente"/>
        <w:numPr>
          <w:ilvl w:val="0"/>
          <w:numId w:val="20"/>
        </w:numPr>
        <w:suppressAutoHyphens w:val="0"/>
        <w:spacing w:before="0" w:after="0"/>
        <w:jc w:val="left"/>
        <w:rPr>
          <w:rFonts w:ascii="Noto Sans" w:hAnsi="Noto Sans" w:cs="Noto Sans"/>
          <w:sz w:val="22"/>
          <w:szCs w:val="22"/>
        </w:rPr>
      </w:pPr>
      <w:r w:rsidRPr="005C3F18">
        <w:rPr>
          <w:rFonts w:ascii="Noto Sans" w:hAnsi="Noto Sans" w:cs="Noto Sans"/>
          <w:sz w:val="22"/>
          <w:szCs w:val="22"/>
        </w:rPr>
        <w:t>Código</w:t>
      </w:r>
      <w:r w:rsidR="00B8147C">
        <w:rPr>
          <w:rFonts w:ascii="Noto Sans" w:hAnsi="Noto Sans" w:cs="Noto Sans"/>
          <w:sz w:val="22"/>
          <w:szCs w:val="22"/>
        </w:rPr>
        <w:t xml:space="preserve"> seguro de verificación, si procede</w:t>
      </w:r>
      <w:r w:rsidRPr="005C3F18">
        <w:rPr>
          <w:rFonts w:ascii="Noto Sans" w:hAnsi="Noto Sans" w:cs="Noto Sans"/>
          <w:sz w:val="22"/>
          <w:szCs w:val="22"/>
        </w:rPr>
        <w:t>:</w:t>
      </w:r>
    </w:p>
    <w:p w:rsidR="00BD7944" w:rsidRPr="005C3F18" w:rsidRDefault="00BD7944" w:rsidP="00B74E37">
      <w:pPr>
        <w:pStyle w:val="Textoindependiente"/>
        <w:spacing w:before="0" w:after="0"/>
        <w:jc w:val="left"/>
        <w:rPr>
          <w:rFonts w:ascii="Noto Sans" w:hAnsi="Noto Sans" w:cs="Noto Sans"/>
          <w:color w:val="808080"/>
          <w:sz w:val="22"/>
          <w:szCs w:val="22"/>
        </w:rPr>
      </w:pPr>
      <w:r w:rsidRPr="005C3F18">
        <w:rPr>
          <w:rFonts w:ascii="Noto Sans" w:hAnsi="Noto Sans" w:cs="Noto Sans"/>
          <w:color w:val="808080"/>
          <w:sz w:val="22"/>
          <w:szCs w:val="22"/>
        </w:rPr>
        <w:t>[La</w:t>
      </w:r>
      <w:r w:rsidR="00B8147C">
        <w:rPr>
          <w:rFonts w:ascii="Noto Sans" w:hAnsi="Noto Sans" w:cs="Noto Sans"/>
          <w:color w:val="808080"/>
          <w:sz w:val="22"/>
          <w:szCs w:val="22"/>
        </w:rPr>
        <w:t xml:space="preserve"> persona interesada puede adjuntar</w:t>
      </w:r>
      <w:r w:rsidRPr="005C3F18">
        <w:rPr>
          <w:rFonts w:ascii="Noto Sans" w:hAnsi="Noto Sans" w:cs="Noto Sans"/>
          <w:color w:val="808080"/>
          <w:sz w:val="22"/>
          <w:szCs w:val="22"/>
        </w:rPr>
        <w:t xml:space="preserve"> al modelo el número de documentos que considere oportuno]</w:t>
      </w:r>
    </w:p>
    <w:p w:rsidR="00A716AB" w:rsidRDefault="00A716AB" w:rsidP="00B74E37">
      <w:pPr>
        <w:pStyle w:val="Textoindependiente"/>
        <w:spacing w:before="0" w:after="0"/>
        <w:jc w:val="left"/>
        <w:rPr>
          <w:rFonts w:ascii="Noto Sans" w:hAnsi="Noto Sans" w:cs="Noto Sans"/>
          <w:b/>
          <w:sz w:val="22"/>
          <w:szCs w:val="22"/>
        </w:rPr>
      </w:pPr>
    </w:p>
    <w:p w:rsidR="00BD7944" w:rsidRPr="00A716AB" w:rsidRDefault="00BD7944" w:rsidP="00B74E37">
      <w:pPr>
        <w:pStyle w:val="Textoindependiente"/>
        <w:spacing w:before="0" w:after="0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A716AB">
        <w:rPr>
          <w:rFonts w:ascii="Noto Sans" w:hAnsi="Noto Sans" w:cs="Noto Sans"/>
          <w:b/>
          <w:sz w:val="22"/>
          <w:szCs w:val="22"/>
          <w:lang w:val="ca-ES"/>
        </w:rPr>
        <w:t xml:space="preserve">AUTORIZO: </w:t>
      </w:r>
    </w:p>
    <w:p w:rsidR="00BD7944" w:rsidRPr="00A716AB" w:rsidRDefault="00BD7944" w:rsidP="00B74E37">
      <w:pPr>
        <w:pStyle w:val="Textoindependiente"/>
        <w:spacing w:before="0" w:after="0"/>
        <w:jc w:val="left"/>
        <w:rPr>
          <w:rFonts w:ascii="Noto Sans" w:hAnsi="Noto Sans" w:cs="Noto Sans"/>
          <w:b/>
          <w:sz w:val="22"/>
          <w:szCs w:val="22"/>
          <w:lang w:val="ca-ES"/>
        </w:rPr>
      </w:pPr>
    </w:p>
    <w:p w:rsidR="00BD7944" w:rsidRDefault="00BD7944" w:rsidP="00B74E37">
      <w:pPr>
        <w:pStyle w:val="Textoindependiente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A716AB">
        <w:rPr>
          <w:rFonts w:ascii="Noto Sans" w:hAnsi="Noto Sans" w:cs="Noto Sans"/>
          <w:sz w:val="22"/>
          <w:szCs w:val="22"/>
          <w:lang w:val="ca-ES"/>
        </w:rPr>
        <w:sym w:font="LegacySanITCBoo" w:char="F0FF"/>
      </w:r>
      <w:r w:rsidR="002D4381">
        <w:rPr>
          <w:rFonts w:ascii="Noto Sans" w:hAnsi="Noto Sans" w:cs="Noto Sans"/>
          <w:sz w:val="22"/>
          <w:szCs w:val="22"/>
          <w:lang w:val="ca-ES"/>
        </w:rPr>
        <w:t xml:space="preserve"> Que se </w:t>
      </w:r>
      <w:proofErr w:type="spellStart"/>
      <w:r w:rsidR="002D4381">
        <w:rPr>
          <w:rFonts w:ascii="Noto Sans" w:hAnsi="Noto Sans" w:cs="Noto Sans"/>
          <w:sz w:val="22"/>
          <w:szCs w:val="22"/>
          <w:lang w:val="ca-ES"/>
        </w:rPr>
        <w:t>realicen</w:t>
      </w:r>
      <w:proofErr w:type="spellEnd"/>
      <w:r w:rsidRPr="00A716AB">
        <w:rPr>
          <w:rFonts w:ascii="Noto Sans" w:hAnsi="Noto Sans" w:cs="Noto Sans"/>
          <w:sz w:val="22"/>
          <w:szCs w:val="22"/>
          <w:lang w:val="ca-ES"/>
        </w:rPr>
        <w:t xml:space="preserve"> las </w:t>
      </w:r>
      <w:proofErr w:type="spellStart"/>
      <w:r w:rsidRPr="00A716AB">
        <w:rPr>
          <w:rFonts w:ascii="Noto Sans" w:hAnsi="Noto Sans" w:cs="Noto Sans"/>
          <w:sz w:val="22"/>
          <w:szCs w:val="22"/>
          <w:lang w:val="ca-ES"/>
        </w:rPr>
        <w:t>consultas</w:t>
      </w:r>
      <w:proofErr w:type="spellEnd"/>
      <w:r w:rsidRPr="00A716AB">
        <w:rPr>
          <w:rFonts w:ascii="Noto Sans" w:hAnsi="Noto Sans" w:cs="Noto Sans"/>
          <w:sz w:val="22"/>
          <w:szCs w:val="22"/>
          <w:lang w:val="ca-ES"/>
        </w:rPr>
        <w:t xml:space="preserve"> en los ficheros públicos para acreditar los datos o los documentos mencionados para que puedan ser obtenidos en mi nombre por el órgano competente o autorizado, en el ámbito de la Administración de la Comunidad Autónoma de las Islas Baleares, mediante transmisiones telemáticas de datos o de certificaciones que los sustituyan.  </w:t>
      </w:r>
    </w:p>
    <w:p w:rsidR="00B74E37" w:rsidRPr="00A716AB" w:rsidRDefault="00B74E37" w:rsidP="00B74E37">
      <w:pPr>
        <w:pStyle w:val="Textoindependiente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BD7944" w:rsidRPr="00A716AB" w:rsidRDefault="00BD7944" w:rsidP="00A716AB">
      <w:pPr>
        <w:pStyle w:val="Textoindependiente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A716AB">
        <w:rPr>
          <w:rFonts w:ascii="Noto Sans" w:hAnsi="Noto Sans" w:cs="Noto Sans"/>
          <w:sz w:val="22"/>
          <w:szCs w:val="22"/>
          <w:lang w:val="ca-ES"/>
        </w:rPr>
        <w:sym w:font="LegacySanITCBoo" w:char="F0FF"/>
      </w:r>
      <w:r w:rsidRPr="00A716AB">
        <w:rPr>
          <w:rFonts w:ascii="Noto Sans" w:hAnsi="Noto Sans" w:cs="Noto Sans"/>
          <w:sz w:val="22"/>
          <w:szCs w:val="22"/>
          <w:lang w:val="ca-ES"/>
        </w:rPr>
        <w:t xml:space="preserve"> Que los datos o los documentos de otras administraciones incluidos en esta comunicación y que no se presentan puedan ser obtenidos por el órgano gestor, mediante transmisiones telemáticas de datos o de certificaciones que los sustituyan, siempre que se haya establecido por convenio la colaboración con la administración competente.</w:t>
      </w:r>
    </w:p>
    <w:p w:rsidR="00BD7944" w:rsidRPr="00A716AB" w:rsidRDefault="00BD7944" w:rsidP="00A716AB">
      <w:pPr>
        <w:pStyle w:val="Textoindependiente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A716AB">
        <w:rPr>
          <w:rFonts w:ascii="Noto Sans" w:hAnsi="Noto Sans" w:cs="Noto Sans"/>
          <w:sz w:val="22"/>
          <w:szCs w:val="22"/>
          <w:lang w:val="ca-ES"/>
        </w:rPr>
        <w:t>....................., ........... de ....................... de 2</w:t>
      </w:r>
      <w:r w:rsidR="008C2848" w:rsidRPr="00A716AB">
        <w:rPr>
          <w:rFonts w:ascii="Noto Sans" w:hAnsi="Noto Sans" w:cs="Noto Sans"/>
          <w:sz w:val="22"/>
          <w:szCs w:val="22"/>
          <w:lang w:val="ca-ES"/>
        </w:rPr>
        <w:t>018</w:t>
      </w:r>
      <w:r w:rsidRPr="00A716AB"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BD7944" w:rsidRPr="00A716AB" w:rsidRDefault="00BD7944" w:rsidP="00A716AB">
      <w:pPr>
        <w:pStyle w:val="Textoindependiente"/>
        <w:spacing w:before="0" w:after="0"/>
        <w:jc w:val="left"/>
        <w:rPr>
          <w:rFonts w:ascii="Noto Sans" w:hAnsi="Noto Sans" w:cs="Noto Sans"/>
          <w:color w:val="808080"/>
          <w:sz w:val="22"/>
          <w:szCs w:val="22"/>
          <w:lang w:val="ca-ES"/>
        </w:rPr>
      </w:pPr>
      <w:r w:rsidRPr="00A716AB">
        <w:rPr>
          <w:rFonts w:ascii="Noto Sans" w:hAnsi="Noto Sans" w:cs="Noto Sans"/>
          <w:color w:val="808080"/>
          <w:sz w:val="22"/>
          <w:szCs w:val="22"/>
          <w:lang w:val="ca-ES"/>
        </w:rPr>
        <w:t>[firma</w:t>
      </w:r>
      <w:r w:rsidR="00A716AB">
        <w:rPr>
          <w:rFonts w:ascii="Noto Sans" w:hAnsi="Noto Sans" w:cs="Noto Sans"/>
          <w:color w:val="808080"/>
          <w:sz w:val="22"/>
          <w:szCs w:val="22"/>
          <w:lang w:val="ca-ES"/>
        </w:rPr>
        <w:t xml:space="preserve"> </w:t>
      </w:r>
      <w:r w:rsidR="00ED3D64" w:rsidRPr="00A716AB">
        <w:rPr>
          <w:rFonts w:ascii="Noto Sans" w:hAnsi="Noto Sans" w:cs="Noto Sans"/>
          <w:color w:val="808080"/>
          <w:sz w:val="22"/>
          <w:szCs w:val="22"/>
          <w:lang w:val="ca-ES"/>
        </w:rPr>
        <w:t>y sello de la entidad</w:t>
      </w:r>
      <w:r w:rsidRPr="00A716AB">
        <w:rPr>
          <w:rFonts w:ascii="Noto Sans" w:hAnsi="Noto Sans" w:cs="Noto Sans"/>
          <w:color w:val="808080"/>
          <w:sz w:val="22"/>
          <w:szCs w:val="22"/>
          <w:lang w:val="ca-ES"/>
        </w:rPr>
        <w:t>]</w:t>
      </w:r>
    </w:p>
    <w:p w:rsidR="00BD7944" w:rsidRDefault="00BD7944" w:rsidP="00A716AB">
      <w:pPr>
        <w:spacing w:before="0" w:after="0"/>
        <w:jc w:val="left"/>
        <w:rPr>
          <w:rFonts w:ascii="Noto Sans" w:eastAsia="Calibri" w:hAnsi="Noto Sans" w:cs="Noto Sans"/>
          <w:b/>
          <w:iCs/>
          <w:sz w:val="22"/>
          <w:szCs w:val="22"/>
        </w:rPr>
      </w:pPr>
    </w:p>
    <w:p w:rsidR="00681CC1" w:rsidRDefault="00681CC1" w:rsidP="00A716AB">
      <w:pPr>
        <w:spacing w:before="0" w:after="0"/>
        <w:jc w:val="left"/>
        <w:rPr>
          <w:rFonts w:ascii="Noto Sans" w:eastAsia="Calibri" w:hAnsi="Noto Sans" w:cs="Noto Sans"/>
          <w:b/>
          <w:iCs/>
          <w:sz w:val="22"/>
          <w:szCs w:val="22"/>
        </w:rPr>
      </w:pPr>
    </w:p>
    <w:p w:rsidR="00B74E37" w:rsidRPr="005C3F18" w:rsidRDefault="00B74E37" w:rsidP="00A716AB">
      <w:pPr>
        <w:spacing w:before="0" w:after="0"/>
        <w:jc w:val="left"/>
        <w:rPr>
          <w:rFonts w:ascii="Noto Sans" w:eastAsia="Calibri" w:hAnsi="Noto Sans" w:cs="Noto Sans"/>
          <w:b/>
          <w:iCs/>
          <w:sz w:val="22"/>
          <w:szCs w:val="22"/>
        </w:rPr>
      </w:pPr>
    </w:p>
    <w:p w:rsidR="00681CC1" w:rsidRPr="00B74E37" w:rsidRDefault="00B74E37" w:rsidP="005C3F18">
      <w:pPr>
        <w:jc w:val="left"/>
        <w:rPr>
          <w:rFonts w:ascii="Noto Sans" w:hAnsi="Noto Sans" w:cs="Noto Sans"/>
          <w:smallCaps/>
        </w:rPr>
      </w:pPr>
      <w:r w:rsidRPr="00B74E37">
        <w:rPr>
          <w:rFonts w:ascii="Noto Sans" w:eastAsia="Calibri" w:hAnsi="Noto Sans" w:cs="Noto Sans"/>
          <w:iCs/>
          <w:smallCaps/>
          <w:sz w:val="22"/>
          <w:szCs w:val="22"/>
        </w:rPr>
        <w:t>servicio de empleo de las islas baleares</w:t>
      </w:r>
    </w:p>
    <w:sectPr w:rsidR="00681CC1" w:rsidRPr="00B74E37" w:rsidSect="00FC0EAE">
      <w:headerReference w:type="default" r:id="rId7"/>
      <w:footerReference w:type="default" r:id="rId8"/>
      <w:pgSz w:w="11906" w:h="16838"/>
      <w:pgMar w:top="3119" w:right="1134" w:bottom="2268" w:left="1701" w:header="851" w:footer="567" w:gutter="0"/>
      <w:cols w:space="720"/>
      <w:docGrid w:linePitch="600" w:charSpace="286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60A4" w:rsidRDefault="008B60A4">
      <w:pPr>
        <w:spacing w:before="0" w:after="0"/>
      </w:pPr>
      <w:r>
        <w:separator/>
      </w:r>
    </w:p>
  </w:endnote>
  <w:endnote w:type="continuationSeparator" w:id="0">
    <w:p w:rsidR="008B60A4" w:rsidRDefault="008B60A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19D" w:rsidRDefault="004C5A0E">
    <w:pPr>
      <w:pStyle w:val="Piedepgina"/>
      <w:spacing w:before="0" w:after="0"/>
      <w:ind w:right="-1"/>
      <w:jc w:val="right"/>
      <w:rPr>
        <w:sz w:val="16"/>
      </w:rPr>
    </w:pPr>
    <w:r>
      <w:rPr>
        <w:rStyle w:val="Nmerodepgina"/>
        <w:sz w:val="20"/>
      </w:rPr>
      <w:fldChar w:fldCharType="begin"/>
    </w:r>
    <w:r w:rsidR="00E7719D">
      <w:rPr>
        <w:rStyle w:val="Nmerodepgina"/>
        <w:sz w:val="20"/>
      </w:rPr>
      <w:instrText xml:space="preserve"> PAGE </w:instrText>
    </w:r>
    <w:r>
      <w:rPr>
        <w:rStyle w:val="Nmerodepgina"/>
        <w:sz w:val="20"/>
      </w:rPr>
      <w:fldChar w:fldCharType="separate"/>
    </w:r>
    <w:r w:rsidR="002D4381">
      <w:rPr>
        <w:rStyle w:val="Nmerodepgina"/>
        <w:noProof/>
        <w:sz w:val="20"/>
      </w:rPr>
      <w:t>1</w:t>
    </w:r>
    <w:r>
      <w:rPr>
        <w:rStyle w:val="Nmerodepgina"/>
        <w:sz w:val="20"/>
      </w:rPr>
      <w:fldChar w:fldCharType="end"/>
    </w:r>
  </w:p>
  <w:p w:rsidR="00E7719D" w:rsidRPr="005C3F18" w:rsidRDefault="00636D51" w:rsidP="005C3F18">
    <w:pPr>
      <w:pStyle w:val="Piedepgina"/>
      <w:spacing w:before="0" w:after="0"/>
      <w:ind w:right="567"/>
      <w:jc w:val="left"/>
      <w:rPr>
        <w:rFonts w:ascii="Noto Sans" w:hAnsi="Noto Sans" w:cs="Noto Sans"/>
        <w:sz w:val="16"/>
        <w:szCs w:val="16"/>
      </w:rPr>
    </w:pPr>
    <w:proofErr w:type="spellStart"/>
    <w:r>
      <w:rPr>
        <w:rFonts w:ascii="Noto Sans" w:hAnsi="Noto Sans" w:cs="Noto Sans"/>
        <w:sz w:val="16"/>
        <w:szCs w:val="16"/>
      </w:rPr>
      <w:t>Camí</w:t>
    </w:r>
    <w:proofErr w:type="spellEnd"/>
    <w:r>
      <w:rPr>
        <w:rFonts w:ascii="Noto Sans" w:hAnsi="Noto Sans" w:cs="Noto Sans"/>
        <w:sz w:val="16"/>
        <w:szCs w:val="16"/>
      </w:rPr>
      <w:t xml:space="preserve"> </w:t>
    </w:r>
    <w:proofErr w:type="spellStart"/>
    <w:r>
      <w:rPr>
        <w:rFonts w:ascii="Noto Sans" w:hAnsi="Noto Sans" w:cs="Noto Sans"/>
        <w:sz w:val="16"/>
        <w:szCs w:val="16"/>
      </w:rPr>
      <w:t>Vell</w:t>
    </w:r>
    <w:proofErr w:type="spellEnd"/>
    <w:r w:rsidR="00E7719D" w:rsidRPr="005C3F18">
      <w:rPr>
        <w:rFonts w:ascii="Noto Sans" w:hAnsi="Noto Sans" w:cs="Noto Sans"/>
        <w:sz w:val="16"/>
        <w:szCs w:val="16"/>
      </w:rPr>
      <w:t xml:space="preserve"> de </w:t>
    </w:r>
    <w:proofErr w:type="spellStart"/>
    <w:r w:rsidR="00E7719D" w:rsidRPr="005C3F18">
      <w:rPr>
        <w:rFonts w:ascii="Noto Sans" w:hAnsi="Noto Sans" w:cs="Noto Sans"/>
        <w:sz w:val="16"/>
        <w:szCs w:val="16"/>
      </w:rPr>
      <w:t>Bunyola</w:t>
    </w:r>
    <w:proofErr w:type="spellEnd"/>
    <w:r w:rsidR="00E7719D" w:rsidRPr="005C3F18">
      <w:rPr>
        <w:rFonts w:ascii="Noto Sans" w:hAnsi="Noto Sans" w:cs="Noto Sans"/>
        <w:sz w:val="16"/>
        <w:szCs w:val="16"/>
      </w:rPr>
      <w:t>, 43 · 07009 Palma</w:t>
    </w:r>
  </w:p>
  <w:p w:rsidR="00E7719D" w:rsidRPr="005C3F18" w:rsidRDefault="00E7719D" w:rsidP="005C3F18">
    <w:pPr>
      <w:pStyle w:val="Piedepgina"/>
      <w:spacing w:before="0" w:after="0"/>
      <w:ind w:right="567"/>
      <w:jc w:val="left"/>
      <w:rPr>
        <w:rFonts w:ascii="Noto Sans" w:hAnsi="Noto Sans" w:cs="Noto Sans"/>
        <w:sz w:val="16"/>
        <w:szCs w:val="16"/>
      </w:rPr>
    </w:pPr>
    <w:r w:rsidRPr="005C3F18">
      <w:rPr>
        <w:rFonts w:ascii="Noto Sans" w:hAnsi="Noto Sans" w:cs="Noto Sans"/>
        <w:sz w:val="16"/>
        <w:szCs w:val="16"/>
      </w:rPr>
      <w:t xml:space="preserve">Tel.: 971 78 49 91 · Fax: 971 78 49 42 · </w:t>
    </w:r>
  </w:p>
  <w:p w:rsidR="00E7719D" w:rsidRPr="005C3F18" w:rsidRDefault="00E7719D" w:rsidP="005C3F18">
    <w:pPr>
      <w:pStyle w:val="Piedepgina"/>
      <w:spacing w:before="0" w:after="0"/>
      <w:ind w:right="567"/>
      <w:jc w:val="left"/>
      <w:rPr>
        <w:rFonts w:ascii="Noto Sans" w:hAnsi="Noto Sans" w:cs="Noto Sans"/>
        <w:sz w:val="16"/>
        <w:szCs w:val="16"/>
      </w:rPr>
    </w:pPr>
    <w:r w:rsidRPr="005C3F18">
      <w:rPr>
        <w:rFonts w:ascii="Noto Sans" w:hAnsi="Noto Sans" w:cs="Noto Sans"/>
        <w:sz w:val="16"/>
        <w:szCs w:val="16"/>
      </w:rPr>
      <w:t xml:space="preserve">web: </w:t>
    </w:r>
    <w:hyperlink r:id="rId1" w:history="1">
      <w:r w:rsidRPr="005C3F18">
        <w:rPr>
          <w:rStyle w:val="Hipervnculo"/>
          <w:rFonts w:ascii="Noto Sans" w:hAnsi="Noto Sans" w:cs="Noto Sans"/>
          <w:sz w:val="16"/>
          <w:szCs w:val="16"/>
        </w:rPr>
        <w:t>http://www.soib.es</w:t>
      </w:r>
    </w:hyperlink>
  </w:p>
  <w:p w:rsidR="00E7719D" w:rsidRPr="008C2848" w:rsidRDefault="00E7719D">
    <w:pPr>
      <w:pStyle w:val="Piedepgina"/>
      <w:spacing w:before="0" w:after="0"/>
      <w:ind w:right="566"/>
      <w:jc w:val="center"/>
      <w:rPr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60A4" w:rsidRDefault="008B60A4">
      <w:pPr>
        <w:spacing w:before="0" w:after="0"/>
      </w:pPr>
      <w:r>
        <w:separator/>
      </w:r>
    </w:p>
  </w:footnote>
  <w:footnote w:type="continuationSeparator" w:id="0">
    <w:p w:rsidR="008B60A4" w:rsidRDefault="008B60A4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19D" w:rsidRDefault="004C5A0E" w:rsidP="00543659">
    <w:pPr>
      <w:tabs>
        <w:tab w:val="left" w:pos="3735"/>
        <w:tab w:val="left" w:pos="4476"/>
        <w:tab w:val="right" w:pos="9071"/>
      </w:tabs>
      <w:jc w:val="cent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i1025" type="#_x0000_t75" alt="logoSOIB" style="width:55.7pt;height:51.6pt;visibility:visible">
          <v:imagedata r:id="rId1" o:title="logoSOIB"/>
        </v:shape>
      </w:pict>
    </w:r>
    <w:r w:rsidR="00E7719D">
      <w:rPr>
        <w:noProof/>
      </w:rPr>
      <w:t xml:space="preserve">                                          </w:t>
    </w:r>
    <w:r w:rsidR="00E7719D" w:rsidRPr="00543659">
      <w:rPr>
        <w:rFonts w:ascii="Times New Roman" w:hAnsi="Times New Roman"/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</w:rPr>
      <w:t xml:space="preserve"> </w:t>
    </w:r>
    <w:r>
      <w:rPr>
        <w:noProof/>
      </w:rPr>
      <w:pict>
        <v:shape id="_x0000_i1026" type="#_x0000_t75" style="width:264.9pt;height:54.35pt">
          <v:imagedata r:id="rId2" o:title="GOB + MTMSS + sep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bullet"/>
      <w:lvlText w:val="o"/>
      <w:lvlJc w:val="left"/>
      <w:pPr>
        <w:tabs>
          <w:tab w:val="num" w:pos="0"/>
        </w:tabs>
        <w:ind w:left="714" w:hanging="360"/>
      </w:pPr>
      <w:rPr>
        <w:rFonts w:ascii="Courier New" w:hAnsi="Courier New" w:cs="Mangal"/>
      </w:rPr>
    </w:lvl>
  </w:abstractNum>
  <w:abstractNum w:abstractNumId="2">
    <w:nsid w:val="00000008"/>
    <w:multiLevelType w:val="singleLevel"/>
    <w:tmpl w:val="00000008"/>
    <w:name w:val="WW8Num11"/>
    <w:lvl w:ilvl="0">
      <w:start w:val="1"/>
      <w:numFmt w:val="bullet"/>
      <w:lvlText w:val="o"/>
      <w:lvlJc w:val="left"/>
      <w:pPr>
        <w:tabs>
          <w:tab w:val="num" w:pos="0"/>
        </w:tabs>
        <w:ind w:left="1429" w:hanging="360"/>
      </w:pPr>
      <w:rPr>
        <w:rFonts w:ascii="Courier New" w:hAnsi="Courier New" w:cs="Courier New"/>
        <w:sz w:val="24"/>
        <w:szCs w:val="24"/>
      </w:rPr>
    </w:lvl>
  </w:abstractNum>
  <w:abstractNum w:abstractNumId="3">
    <w:nsid w:val="00000009"/>
    <w:multiLevelType w:val="singleLevel"/>
    <w:tmpl w:val="00000009"/>
    <w:name w:val="WW8Num12"/>
    <w:lvl w:ilvl="0">
      <w:start w:val="1"/>
      <w:numFmt w:val="bullet"/>
      <w:lvlText w:val="o"/>
      <w:lvlJc w:val="left"/>
      <w:pPr>
        <w:tabs>
          <w:tab w:val="num" w:pos="0"/>
        </w:tabs>
        <w:ind w:left="1920" w:hanging="360"/>
      </w:pPr>
      <w:rPr>
        <w:rFonts w:ascii="Courier New" w:hAnsi="Courier New" w:cs="Courier New"/>
        <w:sz w:val="24"/>
        <w:szCs w:val="26"/>
      </w:rPr>
    </w:lvl>
  </w:abstractNum>
  <w:abstractNum w:abstractNumId="4">
    <w:nsid w:val="0000000C"/>
    <w:multiLevelType w:val="singleLevel"/>
    <w:tmpl w:val="F2DC6E9A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6"/>
        <w:szCs w:val="26"/>
      </w:rPr>
    </w:lvl>
  </w:abstractNum>
  <w:abstractNum w:abstractNumId="5">
    <w:nsid w:val="00000019"/>
    <w:multiLevelType w:val="singleLevel"/>
    <w:tmpl w:val="00000019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/>
        <w:sz w:val="20"/>
        <w:shd w:val="clear" w:color="auto" w:fill="FFFFFF"/>
      </w:rPr>
    </w:lvl>
  </w:abstractNum>
  <w:abstractNum w:abstractNumId="6">
    <w:nsid w:val="00000021"/>
    <w:multiLevelType w:val="singleLevel"/>
    <w:tmpl w:val="C46E6236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6"/>
        <w:szCs w:val="26"/>
        <w:lang w:val="ca-ES"/>
      </w:rPr>
    </w:lvl>
  </w:abstractNum>
  <w:abstractNum w:abstractNumId="7">
    <w:nsid w:val="00000023"/>
    <w:multiLevelType w:val="singleLevel"/>
    <w:tmpl w:val="00000023"/>
    <w:name w:val="WW8Num43"/>
    <w:lvl w:ilvl="0">
      <w:start w:val="1"/>
      <w:numFmt w:val="bullet"/>
      <w:lvlText w:val="o"/>
      <w:lvlJc w:val="left"/>
      <w:pPr>
        <w:tabs>
          <w:tab w:val="num" w:pos="0"/>
        </w:tabs>
        <w:ind w:left="1287" w:hanging="360"/>
      </w:pPr>
      <w:rPr>
        <w:rFonts w:ascii="Courier New" w:hAnsi="Courier New" w:cs="Mangal"/>
      </w:rPr>
    </w:lvl>
  </w:abstractNum>
  <w:abstractNum w:abstractNumId="8">
    <w:nsid w:val="00000024"/>
    <w:multiLevelType w:val="singleLevel"/>
    <w:tmpl w:val="00000024"/>
    <w:name w:val="WW8Num44"/>
    <w:lvl w:ilvl="0">
      <w:numFmt w:val="bullet"/>
      <w:lvlText w:val="—"/>
      <w:lvlJc w:val="left"/>
      <w:pPr>
        <w:tabs>
          <w:tab w:val="num" w:pos="0"/>
        </w:tabs>
        <w:ind w:left="720" w:hanging="360"/>
      </w:pPr>
      <w:rPr>
        <w:rFonts w:ascii="LegacySanITCBoo" w:hAnsi="LegacySanITCBoo"/>
        <w:i/>
      </w:rPr>
    </w:lvl>
  </w:abstractNum>
  <w:abstractNum w:abstractNumId="9">
    <w:nsid w:val="00000025"/>
    <w:multiLevelType w:val="singleLevel"/>
    <w:tmpl w:val="00000025"/>
    <w:name w:val="WW8Num46"/>
    <w:lvl w:ilvl="0">
      <w:start w:val="1"/>
      <w:numFmt w:val="bullet"/>
      <w:lvlText w:val="o"/>
      <w:lvlJc w:val="left"/>
      <w:pPr>
        <w:tabs>
          <w:tab w:val="num" w:pos="0"/>
        </w:tabs>
        <w:ind w:left="2138" w:hanging="360"/>
      </w:pPr>
      <w:rPr>
        <w:rFonts w:ascii="Courier New" w:hAnsi="Courier New" w:cs="Courier New" w:hint="default"/>
        <w:color w:val="000000"/>
        <w:sz w:val="24"/>
        <w:szCs w:val="26"/>
      </w:rPr>
    </w:lvl>
  </w:abstractNum>
  <w:abstractNum w:abstractNumId="10">
    <w:nsid w:val="00000026"/>
    <w:multiLevelType w:val="singleLevel"/>
    <w:tmpl w:val="00000026"/>
    <w:name w:val="WW8Num47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abstractNum w:abstractNumId="11">
    <w:nsid w:val="00000027"/>
    <w:multiLevelType w:val="singleLevel"/>
    <w:tmpl w:val="00000027"/>
    <w:name w:val="WW8Num48"/>
    <w:lvl w:ilvl="0">
      <w:numFmt w:val="bullet"/>
      <w:lvlText w:val="—"/>
      <w:lvlJc w:val="left"/>
      <w:pPr>
        <w:tabs>
          <w:tab w:val="num" w:pos="0"/>
        </w:tabs>
        <w:ind w:left="720" w:hanging="360"/>
      </w:pPr>
      <w:rPr>
        <w:rFonts w:ascii="LegacySanITCBoo" w:hAnsi="LegacySanITCBoo" w:cs="Times New Roman" w:hint="default"/>
        <w:color w:val="auto"/>
      </w:rPr>
    </w:lvl>
  </w:abstractNum>
  <w:abstractNum w:abstractNumId="12">
    <w:nsid w:val="06DF39F4"/>
    <w:multiLevelType w:val="hybridMultilevel"/>
    <w:tmpl w:val="305460B4"/>
    <w:lvl w:ilvl="0" w:tplc="692C2A8E">
      <w:start w:val="3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0C2424"/>
    <w:multiLevelType w:val="hybridMultilevel"/>
    <w:tmpl w:val="FC44871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C305844"/>
    <w:multiLevelType w:val="hybridMultilevel"/>
    <w:tmpl w:val="8AAA227C"/>
    <w:lvl w:ilvl="0" w:tplc="637C0096">
      <w:start w:val="2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46383C"/>
    <w:multiLevelType w:val="hybridMultilevel"/>
    <w:tmpl w:val="407E86B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25C597D"/>
    <w:multiLevelType w:val="hybridMultilevel"/>
    <w:tmpl w:val="148451D2"/>
    <w:lvl w:ilvl="0" w:tplc="5776B5E4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447EDB"/>
    <w:multiLevelType w:val="hybridMultilevel"/>
    <w:tmpl w:val="8982B1F2"/>
    <w:lvl w:ilvl="0" w:tplc="0A7C78A4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AB5114E"/>
    <w:multiLevelType w:val="hybridMultilevel"/>
    <w:tmpl w:val="19F07736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7073E42"/>
    <w:multiLevelType w:val="hybridMultilevel"/>
    <w:tmpl w:val="491C1512"/>
    <w:lvl w:ilvl="0" w:tplc="33C21D1A">
      <w:start w:val="1"/>
      <w:numFmt w:val="bullet"/>
      <w:lvlText w:val="—"/>
      <w:lvlJc w:val="left"/>
      <w:pPr>
        <w:ind w:left="360" w:hanging="360"/>
      </w:pPr>
      <w:rPr>
        <w:rFonts w:ascii="LegacySanITCBoo" w:eastAsia="Times New Roman" w:hAnsi="LegacySanITCBoo" w:cs="LegacySanITCBoo" w:hint="default"/>
      </w:rPr>
    </w:lvl>
    <w:lvl w:ilvl="1" w:tplc="0403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06946DD"/>
    <w:multiLevelType w:val="hybridMultilevel"/>
    <w:tmpl w:val="280254FA"/>
    <w:lvl w:ilvl="0" w:tplc="578E7E1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E0F6BE5"/>
    <w:multiLevelType w:val="hybridMultilevel"/>
    <w:tmpl w:val="DCC4C58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5"/>
  </w:num>
  <w:num w:numId="14">
    <w:abstractNumId w:val="17"/>
  </w:num>
  <w:num w:numId="15">
    <w:abstractNumId w:val="14"/>
  </w:num>
  <w:num w:numId="16">
    <w:abstractNumId w:val="13"/>
  </w:num>
  <w:num w:numId="17">
    <w:abstractNumId w:val="12"/>
  </w:num>
  <w:num w:numId="18">
    <w:abstractNumId w:val="21"/>
  </w:num>
  <w:num w:numId="19">
    <w:abstractNumId w:val="18"/>
  </w:num>
  <w:num w:numId="20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doNotTrackMoves/>
  <w:defaultTabStop w:val="708"/>
  <w:hyphenationZone w:val="425"/>
  <w:characterSpacingControl w:val="doNotCompress"/>
  <w:hdrShapeDefaults>
    <o:shapedefaults v:ext="edit" spidmax="5123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7944"/>
    <w:rsid w:val="0000579D"/>
    <w:rsid w:val="00045E7A"/>
    <w:rsid w:val="00050668"/>
    <w:rsid w:val="00095F29"/>
    <w:rsid w:val="000D70E2"/>
    <w:rsid w:val="0010457C"/>
    <w:rsid w:val="001062CE"/>
    <w:rsid w:val="0013439B"/>
    <w:rsid w:val="00217AE2"/>
    <w:rsid w:val="0023762D"/>
    <w:rsid w:val="00245A6F"/>
    <w:rsid w:val="002466E7"/>
    <w:rsid w:val="00271B9F"/>
    <w:rsid w:val="002875BC"/>
    <w:rsid w:val="00291256"/>
    <w:rsid w:val="00294E9E"/>
    <w:rsid w:val="002A758B"/>
    <w:rsid w:val="002D4381"/>
    <w:rsid w:val="002F00F0"/>
    <w:rsid w:val="00331027"/>
    <w:rsid w:val="00331113"/>
    <w:rsid w:val="00373D6D"/>
    <w:rsid w:val="003D0254"/>
    <w:rsid w:val="003F4CF1"/>
    <w:rsid w:val="00424D8D"/>
    <w:rsid w:val="00446FCB"/>
    <w:rsid w:val="00465472"/>
    <w:rsid w:val="004C5A0E"/>
    <w:rsid w:val="004F1AC4"/>
    <w:rsid w:val="00510B91"/>
    <w:rsid w:val="00522F3C"/>
    <w:rsid w:val="00543659"/>
    <w:rsid w:val="0058292E"/>
    <w:rsid w:val="005B4B8E"/>
    <w:rsid w:val="005C3F18"/>
    <w:rsid w:val="005C4FE2"/>
    <w:rsid w:val="005D70DD"/>
    <w:rsid w:val="00636D51"/>
    <w:rsid w:val="00654918"/>
    <w:rsid w:val="0065687F"/>
    <w:rsid w:val="0066313B"/>
    <w:rsid w:val="00681CC1"/>
    <w:rsid w:val="006D4AEE"/>
    <w:rsid w:val="00727D2C"/>
    <w:rsid w:val="00744FAC"/>
    <w:rsid w:val="007774E1"/>
    <w:rsid w:val="00787D29"/>
    <w:rsid w:val="007F4364"/>
    <w:rsid w:val="008201E3"/>
    <w:rsid w:val="008211F5"/>
    <w:rsid w:val="008325AF"/>
    <w:rsid w:val="00837B2F"/>
    <w:rsid w:val="00872B98"/>
    <w:rsid w:val="00877C24"/>
    <w:rsid w:val="008B60A4"/>
    <w:rsid w:val="008C2848"/>
    <w:rsid w:val="0095091B"/>
    <w:rsid w:val="009617F0"/>
    <w:rsid w:val="00971134"/>
    <w:rsid w:val="0098451D"/>
    <w:rsid w:val="00A073DD"/>
    <w:rsid w:val="00A2774D"/>
    <w:rsid w:val="00A716AB"/>
    <w:rsid w:val="00A74BFC"/>
    <w:rsid w:val="00B3004A"/>
    <w:rsid w:val="00B72B16"/>
    <w:rsid w:val="00B74E37"/>
    <w:rsid w:val="00B8147C"/>
    <w:rsid w:val="00B82AE7"/>
    <w:rsid w:val="00BD7944"/>
    <w:rsid w:val="00BF30C9"/>
    <w:rsid w:val="00C1122B"/>
    <w:rsid w:val="00CD2C96"/>
    <w:rsid w:val="00CF249A"/>
    <w:rsid w:val="00D66A96"/>
    <w:rsid w:val="00DF49EE"/>
    <w:rsid w:val="00E015FB"/>
    <w:rsid w:val="00E7719D"/>
    <w:rsid w:val="00EA7D9E"/>
    <w:rsid w:val="00EB15D1"/>
    <w:rsid w:val="00EC66AF"/>
    <w:rsid w:val="00ED3D64"/>
    <w:rsid w:val="00F275B0"/>
    <w:rsid w:val="00F325F4"/>
    <w:rsid w:val="00FC0EAE"/>
    <w:rsid w:val="00FD06A0"/>
    <w:rsid w:val="00FF6F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7944"/>
    <w:pPr>
      <w:suppressAutoHyphens/>
      <w:spacing w:before="120" w:after="120"/>
      <w:jc w:val="both"/>
    </w:pPr>
    <w:rPr>
      <w:rFonts w:ascii="LegacySanITCBoo" w:eastAsia="Times New Roman" w:hAnsi="LegacySanITCBoo" w:cs="LegacySanITCBoo"/>
      <w:sz w:val="26"/>
    </w:rPr>
  </w:style>
  <w:style w:type="paragraph" w:styleId="Ttulo1">
    <w:name w:val="heading 1"/>
    <w:basedOn w:val="Normal"/>
    <w:next w:val="Normal"/>
    <w:link w:val="Ttulo1Car"/>
    <w:qFormat/>
    <w:rsid w:val="00BD7944"/>
    <w:pPr>
      <w:keepNext/>
      <w:numPr>
        <w:numId w:val="1"/>
      </w:numPr>
      <w:spacing w:before="0" w:after="0"/>
      <w:outlineLvl w:val="0"/>
    </w:pPr>
    <w:rPr>
      <w:b/>
    </w:rPr>
  </w:style>
  <w:style w:type="paragraph" w:styleId="Ttulo4">
    <w:name w:val="heading 4"/>
    <w:basedOn w:val="Normal"/>
    <w:next w:val="Normal"/>
    <w:link w:val="Ttulo4Car"/>
    <w:qFormat/>
    <w:rsid w:val="00BD7944"/>
    <w:pPr>
      <w:keepNext/>
      <w:jc w:val="center"/>
      <w:outlineLvl w:val="3"/>
    </w:pPr>
    <w:rPr>
      <w:b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D7944"/>
    <w:rPr>
      <w:rFonts w:ascii="LegacySanITCBoo" w:eastAsia="Times New Roman" w:hAnsi="LegacySanITCBoo" w:cs="LegacySanITCBoo"/>
      <w:b/>
      <w:sz w:val="26"/>
      <w:szCs w:val="20"/>
    </w:rPr>
  </w:style>
  <w:style w:type="character" w:customStyle="1" w:styleId="Ttulo4Car">
    <w:name w:val="Título 4 Car"/>
    <w:basedOn w:val="Fuentedeprrafopredeter"/>
    <w:link w:val="Ttulo4"/>
    <w:rsid w:val="00BD7944"/>
    <w:rPr>
      <w:rFonts w:ascii="LegacySanITCBoo" w:eastAsia="Times New Roman" w:hAnsi="LegacySanITCBoo" w:cs="LegacySanITCBoo"/>
      <w:b/>
      <w:sz w:val="26"/>
      <w:szCs w:val="20"/>
      <w:u w:val="single"/>
    </w:rPr>
  </w:style>
  <w:style w:type="character" w:styleId="Nmerodepgina">
    <w:name w:val="page number"/>
    <w:basedOn w:val="Fuentedeprrafopredeter"/>
    <w:rsid w:val="00BD7944"/>
  </w:style>
  <w:style w:type="character" w:styleId="Hipervnculo">
    <w:name w:val="Hyperlink"/>
    <w:rsid w:val="00BD7944"/>
    <w:rPr>
      <w:color w:val="0000FF"/>
      <w:u w:val="single"/>
    </w:rPr>
  </w:style>
  <w:style w:type="paragraph" w:styleId="Textoindependiente">
    <w:name w:val="Body Text"/>
    <w:basedOn w:val="Normal"/>
    <w:link w:val="TextoindependienteCar"/>
    <w:rsid w:val="00BD7944"/>
    <w:rPr>
      <w:sz w:val="24"/>
    </w:rPr>
  </w:style>
  <w:style w:type="character" w:customStyle="1" w:styleId="TextoindependienteCar">
    <w:name w:val="Texto independiente Car"/>
    <w:basedOn w:val="Fuentedeprrafopredeter"/>
    <w:link w:val="Textoindependiente"/>
    <w:rsid w:val="00BD7944"/>
    <w:rPr>
      <w:rFonts w:ascii="LegacySanITCBoo" w:eastAsia="Times New Roman" w:hAnsi="LegacySanITCBoo" w:cs="LegacySanITCBoo"/>
      <w:sz w:val="24"/>
      <w:szCs w:val="20"/>
    </w:rPr>
  </w:style>
  <w:style w:type="paragraph" w:styleId="Encabezado">
    <w:name w:val="header"/>
    <w:basedOn w:val="Normal"/>
    <w:link w:val="EncabezadoCar"/>
    <w:rsid w:val="00BD7944"/>
  </w:style>
  <w:style w:type="character" w:customStyle="1" w:styleId="EncabezadoCar">
    <w:name w:val="Encabezado Car"/>
    <w:basedOn w:val="Fuentedeprrafopredeter"/>
    <w:link w:val="Encabezado"/>
    <w:rsid w:val="00BD7944"/>
    <w:rPr>
      <w:rFonts w:ascii="LegacySanITCBoo" w:eastAsia="Times New Roman" w:hAnsi="LegacySanITCBoo" w:cs="LegacySanITCBoo"/>
      <w:sz w:val="26"/>
      <w:szCs w:val="20"/>
    </w:rPr>
  </w:style>
  <w:style w:type="paragraph" w:styleId="Piedepgina">
    <w:name w:val="footer"/>
    <w:basedOn w:val="Normal"/>
    <w:link w:val="PiedepginaCar"/>
    <w:uiPriority w:val="99"/>
    <w:rsid w:val="00BD7944"/>
  </w:style>
  <w:style w:type="character" w:customStyle="1" w:styleId="PiedepginaCar">
    <w:name w:val="Pie de página Car"/>
    <w:basedOn w:val="Fuentedeprrafopredeter"/>
    <w:link w:val="Piedepgina"/>
    <w:uiPriority w:val="99"/>
    <w:rsid w:val="00BD7944"/>
    <w:rPr>
      <w:rFonts w:ascii="LegacySanITCBoo" w:eastAsia="Times New Roman" w:hAnsi="LegacySanITCBoo" w:cs="LegacySanITCBoo"/>
      <w:sz w:val="26"/>
      <w:szCs w:val="20"/>
    </w:rPr>
  </w:style>
  <w:style w:type="paragraph" w:styleId="Sangradetextonormal">
    <w:name w:val="Body Text Indent"/>
    <w:basedOn w:val="Normal"/>
    <w:link w:val="SangradetextonormalCar"/>
    <w:rsid w:val="00BD7944"/>
    <w:pPr>
      <w:ind w:left="340"/>
    </w:pPr>
  </w:style>
  <w:style w:type="character" w:customStyle="1" w:styleId="SangradetextonormalCar">
    <w:name w:val="Sangría de texto normal Car"/>
    <w:basedOn w:val="Fuentedeprrafopredeter"/>
    <w:link w:val="Sangradetextonormal"/>
    <w:rsid w:val="00BD7944"/>
    <w:rPr>
      <w:rFonts w:ascii="LegacySanITCBoo" w:eastAsia="Times New Roman" w:hAnsi="LegacySanITCBoo" w:cs="LegacySanITCBoo"/>
      <w:sz w:val="26"/>
      <w:szCs w:val="20"/>
    </w:rPr>
  </w:style>
  <w:style w:type="paragraph" w:customStyle="1" w:styleId="Sangra2detindependiente1">
    <w:name w:val="Sangría 2 de t. independiente1"/>
    <w:basedOn w:val="Normal"/>
    <w:rsid w:val="00BD7944"/>
    <w:pPr>
      <w:spacing w:before="0" w:after="0"/>
      <w:ind w:left="284" w:hanging="284"/>
    </w:pPr>
    <w:rPr>
      <w:rFonts w:ascii="Arial" w:hAnsi="Arial" w:cs="Arial"/>
      <w:sz w:val="24"/>
    </w:rPr>
  </w:style>
  <w:style w:type="paragraph" w:customStyle="1" w:styleId="Default">
    <w:name w:val="Default"/>
    <w:rsid w:val="00BD7944"/>
    <w:pPr>
      <w:suppressAutoHyphens/>
      <w:autoSpaceDE w:val="0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Textoindependiente21">
    <w:name w:val="Texto independiente 21"/>
    <w:basedOn w:val="Normal"/>
    <w:rsid w:val="00BD7944"/>
    <w:pPr>
      <w:spacing w:before="0" w:after="0"/>
    </w:pPr>
    <w:rPr>
      <w:rFonts w:ascii="Arial" w:hAnsi="Arial" w:cs="Arial"/>
      <w:sz w:val="20"/>
    </w:rPr>
  </w:style>
  <w:style w:type="paragraph" w:customStyle="1" w:styleId="normal0">
    <w:name w:val="normal"/>
    <w:rsid w:val="00543659"/>
    <w:rPr>
      <w:rFonts w:ascii="Times New Roman" w:eastAsia="Times New Roman" w:hAnsi="Times New Roman"/>
      <w:color w:val="00000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ib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375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Links>
    <vt:vector size="6" baseType="variant">
      <vt:variant>
        <vt:i4>7077944</vt:i4>
      </vt:variant>
      <vt:variant>
        <vt:i4>3</vt:i4>
      </vt:variant>
      <vt:variant>
        <vt:i4>0</vt:i4>
      </vt:variant>
      <vt:variant>
        <vt:i4>5</vt:i4>
      </vt:variant>
      <vt:variant>
        <vt:lpwstr>http://www.soib.es/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u02436</dc:creator>
  <cp:keywords/>
  <dc:description/>
  <cp:lastModifiedBy>u81019</cp:lastModifiedBy>
  <cp:revision>43</cp:revision>
  <dcterms:created xsi:type="dcterms:W3CDTF">2015-10-16T08:59:00Z</dcterms:created>
  <dcterms:modified xsi:type="dcterms:W3CDTF">2018-10-16T12:58:00Z</dcterms:modified>
</cp:coreProperties>
</file>