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before="200" w:lineRule="auto"/>
        <w:jc w:val="center"/>
        <w:rPr/>
      </w:pPr>
      <w:bookmarkStart w:colFirst="0" w:colLast="0" w:name="_7ot3mc9j27xa" w:id="0"/>
      <w:bookmarkEnd w:id="0"/>
      <w:r w:rsidDel="00000000" w:rsidR="00000000" w:rsidRPr="00000000">
        <w:rPr>
          <w:rtl w:val="0"/>
        </w:rPr>
        <w:t xml:space="preserve">PLA DE CONTINGÈNCIA </w:t>
      </w:r>
    </w:p>
    <w:p w:rsidR="00000000" w:rsidDel="00000000" w:rsidP="00000000" w:rsidRDefault="00000000" w:rsidRPr="00000000" w14:paraId="00000002">
      <w:pPr>
        <w:pStyle w:val="Title"/>
        <w:spacing w:before="200" w:lineRule="auto"/>
        <w:jc w:val="center"/>
        <w:rPr/>
      </w:pPr>
      <w:bookmarkStart w:colFirst="0" w:colLast="0" w:name="_7ot3mc9j27xa" w:id="0"/>
      <w:bookmarkEnd w:id="0"/>
      <w:r w:rsidDel="00000000" w:rsidR="00000000" w:rsidRPr="00000000">
        <w:rPr>
          <w:rtl w:val="0"/>
        </w:rPr>
        <w:t xml:space="preserve">1r CICLE EDUCACIÓ INFANTIL</w:t>
      </w:r>
    </w:p>
    <w:p w:rsidR="00000000" w:rsidDel="00000000" w:rsidP="00000000" w:rsidRDefault="00000000" w:rsidRPr="00000000" w14:paraId="00000003">
      <w:pPr>
        <w:spacing w:before="200" w:lineRule="auto"/>
        <w:jc w:val="center"/>
        <w:rPr/>
      </w:pPr>
      <w:r w:rsidDel="00000000" w:rsidR="00000000" w:rsidRPr="00000000">
        <w:rPr>
          <w:rtl w:val="0"/>
        </w:rPr>
      </w:r>
    </w:p>
    <w:p w:rsidR="00000000" w:rsidDel="00000000" w:rsidP="00000000" w:rsidRDefault="00000000" w:rsidRPr="00000000" w14:paraId="00000004">
      <w:pPr>
        <w:spacing w:before="200" w:lineRule="auto"/>
        <w:jc w:val="center"/>
        <w:rPr/>
      </w:pPr>
      <w:r w:rsidDel="00000000" w:rsidR="00000000" w:rsidRPr="00000000">
        <w:rPr>
          <w:rtl w:val="0"/>
        </w:rPr>
      </w:r>
    </w:p>
    <w:p w:rsidR="00000000" w:rsidDel="00000000" w:rsidP="00000000" w:rsidRDefault="00000000" w:rsidRPr="00000000" w14:paraId="00000005">
      <w:pPr>
        <w:spacing w:before="200" w:lineRule="auto"/>
        <w:jc w:val="center"/>
        <w:rPr>
          <w:color w:val="999999"/>
          <w:sz w:val="48"/>
          <w:szCs w:val="48"/>
        </w:rPr>
      </w:pPr>
      <w:r w:rsidDel="00000000" w:rsidR="00000000" w:rsidRPr="00000000">
        <w:rPr>
          <w:color w:val="999999"/>
          <w:sz w:val="48"/>
          <w:szCs w:val="48"/>
          <w:rtl w:val="0"/>
        </w:rPr>
        <w:t xml:space="preserve">Nom del centre</w:t>
      </w:r>
    </w:p>
    <w:p w:rsidR="00000000" w:rsidDel="00000000" w:rsidP="00000000" w:rsidRDefault="00000000" w:rsidRPr="00000000" w14:paraId="00000006">
      <w:pPr>
        <w:spacing w:after="200" w:before="200" w:lineRule="auto"/>
        <w:jc w:val="center"/>
        <w:rPr>
          <w:b w:val="1"/>
        </w:rPr>
      </w:pPr>
      <w:r w:rsidDel="00000000" w:rsidR="00000000" w:rsidRPr="00000000">
        <w:rPr>
          <w:rtl w:val="0"/>
        </w:rPr>
      </w:r>
    </w:p>
    <w:p w:rsidR="00000000" w:rsidDel="00000000" w:rsidP="00000000" w:rsidRDefault="00000000" w:rsidRPr="00000000" w14:paraId="00000007">
      <w:pPr>
        <w:spacing w:after="200" w:before="200" w:lineRule="auto"/>
        <w:jc w:val="center"/>
        <w:rPr>
          <w:b w:val="1"/>
        </w:rPr>
      </w:pPr>
      <w:r w:rsidDel="00000000" w:rsidR="00000000" w:rsidRPr="00000000">
        <w:rPr>
          <w:rtl w:val="0"/>
        </w:rPr>
      </w:r>
    </w:p>
    <w:p w:rsidR="00000000" w:rsidDel="00000000" w:rsidP="00000000" w:rsidRDefault="00000000" w:rsidRPr="00000000" w14:paraId="00000008">
      <w:pPr>
        <w:spacing w:after="200" w:before="200" w:lineRule="auto"/>
        <w:jc w:val="center"/>
        <w:rPr>
          <w:b w:val="1"/>
        </w:rPr>
      </w:pPr>
      <w:r w:rsidDel="00000000" w:rsidR="00000000" w:rsidRPr="00000000">
        <w:rPr>
          <w:b w:val="1"/>
          <w:rtl w:val="0"/>
        </w:rPr>
        <w:t xml:space="preserve">Curs 2020-21</w:t>
      </w:r>
    </w:p>
    <w:p w:rsidR="00000000" w:rsidDel="00000000" w:rsidP="00000000" w:rsidRDefault="00000000" w:rsidRPr="00000000" w14:paraId="00000009">
      <w:pPr>
        <w:spacing w:after="200" w:before="200" w:lineRule="auto"/>
        <w:jc w:val="center"/>
        <w:rPr>
          <w:b w:val="1"/>
        </w:rPr>
      </w:pPr>
      <w:r w:rsidDel="00000000" w:rsidR="00000000" w:rsidRPr="00000000">
        <w:rPr>
          <w:rtl w:val="0"/>
        </w:rPr>
      </w:r>
    </w:p>
    <w:p w:rsidR="00000000" w:rsidDel="00000000" w:rsidP="00000000" w:rsidRDefault="00000000" w:rsidRPr="00000000" w14:paraId="0000000A">
      <w:pPr>
        <w:spacing w:after="200" w:before="200" w:lineRule="auto"/>
        <w:rPr>
          <w:i w:val="1"/>
          <w:color w:val="666666"/>
        </w:rPr>
      </w:pPr>
      <w:r w:rsidDel="00000000" w:rsidR="00000000" w:rsidRPr="00000000">
        <w:rPr>
          <w:i w:val="1"/>
          <w:color w:val="666666"/>
          <w:rtl w:val="0"/>
        </w:rPr>
        <w:t xml:space="preserve">Aquest document pretén ser un ajut per a la preparació del Pla de Contingència del centre educatiu per a l’inici de curs al setembre de 2020 que s’estableix en la </w:t>
      </w:r>
      <w:r w:rsidDel="00000000" w:rsidR="00000000" w:rsidRPr="00000000">
        <w:rPr>
          <w:i w:val="1"/>
          <w:color w:val="666666"/>
          <w:rtl w:val="0"/>
        </w:rPr>
        <w:t xml:space="preserve">Resolució conjunta del conseller d’Educació, Universitat i Recerca i de la consellera de Salut i Consum de 6 de juliol de 2020 per la qual s’aproven les mesures excepcionals de prevenció i contenció, coordinació i d’organització i funcionament per fer front a la crisi sanitària ocasionada per la COVID-19 per als centres educatius no universitaris de la comunitat autònoma de les Illes Balears per al curs 2020-202, publicada al BOIB de dia 7 de juliol de 2020.</w:t>
      </w:r>
      <w:r w:rsidDel="00000000" w:rsidR="00000000" w:rsidRPr="00000000">
        <w:rPr>
          <w:rtl w:val="0"/>
        </w:rPr>
      </w:r>
    </w:p>
    <w:p w:rsidR="00000000" w:rsidDel="00000000" w:rsidP="00000000" w:rsidRDefault="00000000" w:rsidRPr="00000000" w14:paraId="0000000B">
      <w:pPr>
        <w:spacing w:after="200" w:before="200" w:lineRule="auto"/>
        <w:rPr>
          <w:i w:val="1"/>
          <w:color w:val="666666"/>
        </w:rPr>
      </w:pPr>
      <w:r w:rsidDel="00000000" w:rsidR="00000000" w:rsidRPr="00000000">
        <w:rPr>
          <w:i w:val="1"/>
          <w:color w:val="666666"/>
          <w:rtl w:val="0"/>
        </w:rPr>
        <w:t xml:space="preserve">La plantilla no té caràcter normatiu, però pot servir de suport a l’hora de d’elaborar el pla i no fer descuits. Per això, aquesta plantilla s’acompanya de l’ annex 1- Llistat de verificació i d’altres annexos que es poden emprar en l’organització del centre. Donada l’experiència dels centres de primer cicle d’educació infantil en l’obertura de les seves instal·lacions, pot ser interessant, a més dels apartats proposats en aquest document, que se n’incloguin d’altres a partir de l’avaluació del pla de retorn del curs 2019-20.</w:t>
      </w:r>
    </w:p>
    <w:p w:rsidR="00000000" w:rsidDel="00000000" w:rsidP="00000000" w:rsidRDefault="00000000" w:rsidRPr="00000000" w14:paraId="0000000C">
      <w:pPr>
        <w:spacing w:after="200" w:before="200" w:lineRule="auto"/>
        <w:rPr>
          <w:i w:val="1"/>
          <w:color w:val="666666"/>
        </w:rPr>
      </w:pPr>
      <w:r w:rsidDel="00000000" w:rsidR="00000000" w:rsidRPr="00000000">
        <w:rPr>
          <w:i w:val="1"/>
          <w:color w:val="666666"/>
          <w:rtl w:val="0"/>
        </w:rPr>
        <w:t xml:space="preserve">Una vegada elaborat el Pla de Contingència del centre, s’ha d’incorporar al GESTIB dins l’apartat de Documents Institucionals abans de l’inici del curs, al setembre. Aquest document, és un document viu, per tant, es s’ha d’ avaluar i adaptar a les necessitats de cada moment, fent els canvis pertinents per donar una millor resposta a la comunitat educativa. En particular, s’ha d’avaluar a finals del mes de setembre per comprovar la seva efectivitat i fer els ajustos necessaris.</w:t>
      </w:r>
    </w:p>
    <w:p w:rsidR="00000000" w:rsidDel="00000000" w:rsidP="00000000" w:rsidRDefault="00000000" w:rsidRPr="00000000" w14:paraId="0000000D">
      <w:pPr>
        <w:spacing w:after="200" w:before="200" w:lineRule="auto"/>
        <w:rPr>
          <w:color w:val="666666"/>
        </w:rPr>
      </w:pPr>
      <w:r w:rsidDel="00000000" w:rsidR="00000000" w:rsidRPr="00000000">
        <w:rPr>
          <w:rtl w:val="0"/>
        </w:rPr>
      </w:r>
    </w:p>
    <w:p w:rsidR="00000000" w:rsidDel="00000000" w:rsidP="00000000" w:rsidRDefault="00000000" w:rsidRPr="00000000" w14:paraId="0000000E">
      <w:pPr>
        <w:spacing w:after="200" w:before="200" w:lineRule="auto"/>
        <w:rPr>
          <w:color w:val="666666"/>
        </w:rPr>
      </w:pPr>
      <w:r w:rsidDel="00000000" w:rsidR="00000000" w:rsidRPr="00000000">
        <w:rPr>
          <w:rtl w:val="0"/>
        </w:rPr>
      </w:r>
    </w:p>
    <w:p w:rsidR="00000000" w:rsidDel="00000000" w:rsidP="00000000" w:rsidRDefault="00000000" w:rsidRPr="00000000" w14:paraId="0000000F">
      <w:pPr>
        <w:spacing w:after="200" w:before="200"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010">
      <w:pPr>
        <w:spacing w:after="200" w:before="200" w:lineRule="auto"/>
        <w:jc w:val="center"/>
        <w:rPr>
          <w:b w:val="1"/>
        </w:rPr>
      </w:pPr>
      <w:r w:rsidDel="00000000" w:rsidR="00000000" w:rsidRPr="00000000">
        <w:rPr>
          <w:b w:val="1"/>
          <w:rtl w:val="0"/>
        </w:rPr>
        <w:t xml:space="preserve">ÍNDEX</w:t>
      </w:r>
    </w:p>
    <w:sdt>
      <w:sdtPr>
        <w:docPartObj>
          <w:docPartGallery w:val="Table of Contents"/>
          <w:docPartUnique w:val="1"/>
        </w:docPartObj>
      </w:sdtPr>
      <w:sdtContent>
        <w:p w:rsidR="00000000" w:rsidDel="00000000" w:rsidP="00000000" w:rsidRDefault="00000000" w:rsidRPr="00000000" w14:paraId="00000011">
          <w:pPr>
            <w:tabs>
              <w:tab w:val="right" w:pos="9372.519685039371"/>
            </w:tabs>
            <w:spacing w:before="80" w:line="240" w:lineRule="auto"/>
            <w:ind w:left="0" w:firstLine="0"/>
            <w:rPr/>
          </w:pPr>
          <w:r w:rsidDel="00000000" w:rsidR="00000000" w:rsidRPr="00000000">
            <w:fldChar w:fldCharType="begin"/>
            <w:instrText xml:space="preserve"> TOC \h \u \z </w:instrText>
            <w:fldChar w:fldCharType="separate"/>
          </w:r>
          <w:r w:rsidDel="00000000" w:rsidR="00000000" w:rsidRPr="00000000">
            <w:rPr>
              <w:b w:val="1"/>
              <w:color w:val="000000"/>
              <w:rtl w:val="0"/>
            </w:rPr>
            <w:t xml:space="preserve">1.</w:t>
          </w:r>
          <w:hyperlink w:anchor="_rh1jjbfcyl09">
            <w:r w:rsidDel="00000000" w:rsidR="00000000" w:rsidRPr="00000000">
              <w:rPr>
                <w:b w:val="1"/>
                <w:rtl w:val="0"/>
              </w:rPr>
              <w:t xml:space="preserve">Planificació de les mesures de prevenció, protecció i higiene enfront de la COVID-19 adaptades a l’etapa educativa.</w:t>
            </w:r>
          </w:hyperlink>
          <w:r w:rsidDel="00000000" w:rsidR="00000000" w:rsidRPr="00000000">
            <w:rPr>
              <w:b w:val="1"/>
              <w:rtl w:val="0"/>
            </w:rPr>
            <w:tab/>
          </w:r>
          <w:r w:rsidDel="00000000" w:rsidR="00000000" w:rsidRPr="00000000">
            <w:fldChar w:fldCharType="begin"/>
            <w:instrText xml:space="preserve"> PAGEREF _rh1jjbfcyl09 \h </w:instrText>
            <w:fldChar w:fldCharType="separate"/>
          </w:r>
          <w:r w:rsidDel="00000000" w:rsidR="00000000" w:rsidRPr="00000000">
            <w:rPr>
              <w:b w:val="1"/>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2">
          <w:pPr>
            <w:tabs>
              <w:tab w:val="right" w:pos="9372.519685039371"/>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duz5miy8hhgx">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 Mesures de prevenció als diferents espais (Annex 3 de la resolució)</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_duz5miy8hhgx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right" w:pos="9372.519685039371"/>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lvo7ek9of8w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ESCENARI A</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_lvo7ek9of8w3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pos="9372.519685039371"/>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x85djzt84gfh">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ESCENARI B</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_x85djzt84gfh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pos="9372.519685039371"/>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8xi82axunaa">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 Mesures d’higiene personal per prevenir el risc de contagi (Annex 2 de la resolució)</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_h8xi82axunaa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pos="9372.519685039371"/>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x3tdiogw05px">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 Formació i sensibilització en mesures de prevenció i higiene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_x3tdiogw05px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pos="9372.519685039371"/>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dvv2s7byrusy">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  Planificació organitzativa (Veure resolució)</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_dvv2s7byrusy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pos="9372.519685039371"/>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k63vtum9exjn">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 Planificació curricular</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_k63vtum9exjn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9372.519685039371"/>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exmjhrxcuplp">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 Pla d’acollida</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_exmjhrxcuplp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9372.519685039371"/>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dn5bg6h4hcaq">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4.1 Pla d’acollida del professorat</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_dn5bg6h4hcaq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9372.519685039371"/>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j1tjb8zetmmx">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4.2 Pla d’acollida de l’alumnat i de les seves famílies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_j1tjb8zetmmx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9372.519685039371"/>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q4mfh61d3ylf">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 Coordinació per a la salut</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_q4mfh61d3ylf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9372.519685039371"/>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1l535lkn7nlg">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  Pla de contingència digital</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_1l535lkn7nlg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9372.519685039371"/>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v6uc3q7aqxcp">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 Seguiment i avaluació del pla de contingència</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_v6uc3q7aqxcp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9372.519685039371"/>
            </w:tabs>
            <w:spacing w:before="200" w:line="240" w:lineRule="auto"/>
            <w:ind w:left="0" w:firstLine="0"/>
            <w:rPr>
              <w:rFonts w:ascii="Arial" w:cs="Arial" w:eastAsia="Arial" w:hAnsi="Arial"/>
              <w:b w:val="0"/>
              <w:i w:val="0"/>
              <w:smallCaps w:val="0"/>
              <w:strike w:val="0"/>
              <w:color w:val="000000"/>
              <w:sz w:val="22"/>
              <w:szCs w:val="22"/>
              <w:u w:val="none"/>
              <w:shd w:fill="auto" w:val="clear"/>
              <w:vertAlign w:val="baseline"/>
            </w:rPr>
          </w:pPr>
          <w:hyperlink w:anchor="_pq3vqcts70ew">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ANNEX 1 Llistat de control del pla de contingència</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_pq3vqcts70ew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9372.519685039371"/>
            </w:tabs>
            <w:spacing w:before="200" w:line="240" w:lineRule="auto"/>
            <w:ind w:left="0" w:firstLine="0"/>
            <w:rPr>
              <w:rFonts w:ascii="Arial" w:cs="Arial" w:eastAsia="Arial" w:hAnsi="Arial"/>
              <w:b w:val="0"/>
              <w:i w:val="0"/>
              <w:smallCaps w:val="0"/>
              <w:strike w:val="0"/>
              <w:color w:val="000000"/>
              <w:sz w:val="22"/>
              <w:szCs w:val="22"/>
              <w:u w:val="none"/>
              <w:shd w:fill="auto" w:val="clear"/>
              <w:vertAlign w:val="baseline"/>
            </w:rPr>
          </w:pPr>
          <w:hyperlink w:anchor="_ntxludg6pn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ANNEX 2  Full de control de neteja d’espais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_ntxludg6pnr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9372.519685039371"/>
            </w:tabs>
            <w:spacing w:after="80" w:before="200" w:line="240" w:lineRule="auto"/>
            <w:ind w:left="0" w:firstLine="0"/>
            <w:rPr>
              <w:rFonts w:ascii="Arial" w:cs="Arial" w:eastAsia="Arial" w:hAnsi="Arial"/>
              <w:b w:val="0"/>
              <w:i w:val="0"/>
              <w:smallCaps w:val="0"/>
              <w:strike w:val="0"/>
              <w:color w:val="000000"/>
              <w:sz w:val="22"/>
              <w:szCs w:val="22"/>
              <w:u w:val="none"/>
              <w:shd w:fill="auto" w:val="clear"/>
              <w:vertAlign w:val="baseline"/>
            </w:rPr>
          </w:pPr>
          <w:hyperlink w:anchor="_ldo5mkgqhac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ANNEX 3 Inventari material d’autoprotecció i previsió de necessitats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_ldo5mkgqhac6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22</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2">
      <w:pPr>
        <w:rPr>
          <w:b w:val="1"/>
        </w:rPr>
      </w:pPr>
      <w:r w:rsidDel="00000000" w:rsidR="00000000" w:rsidRPr="00000000">
        <w:rPr>
          <w:rtl w:val="0"/>
        </w:rPr>
      </w:r>
    </w:p>
    <w:p w:rsidR="00000000" w:rsidDel="00000000" w:rsidP="00000000" w:rsidRDefault="00000000" w:rsidRPr="00000000" w14:paraId="00000023">
      <w:pPr>
        <w:spacing w:after="200" w:before="200" w:lineRule="auto"/>
        <w:jc w:val="center"/>
        <w:rPr>
          <w:b w:val="1"/>
        </w:rPr>
      </w:pPr>
      <w:r w:rsidDel="00000000" w:rsidR="00000000" w:rsidRPr="00000000">
        <w:rPr>
          <w:rtl w:val="0"/>
        </w:rPr>
      </w:r>
    </w:p>
    <w:p w:rsidR="00000000" w:rsidDel="00000000" w:rsidP="00000000" w:rsidRDefault="00000000" w:rsidRPr="00000000" w14:paraId="00000024">
      <w:pPr>
        <w:pStyle w:val="Heading2"/>
        <w:spacing w:after="200" w:before="200" w:line="240" w:lineRule="auto"/>
        <w:ind w:left="0" w:firstLine="0"/>
        <w:rPr/>
      </w:pPr>
      <w:bookmarkStart w:colFirst="0" w:colLast="0" w:name="_vs4ilvurkbxc" w:id="1"/>
      <w:bookmarkEnd w:id="1"/>
      <w:r w:rsidDel="00000000" w:rsidR="00000000" w:rsidRPr="00000000">
        <w:rPr>
          <w:rtl w:val="0"/>
        </w:rPr>
      </w:r>
    </w:p>
    <w:p w:rsidR="00000000" w:rsidDel="00000000" w:rsidP="00000000" w:rsidRDefault="00000000" w:rsidRPr="00000000" w14:paraId="00000025">
      <w:pPr>
        <w:pStyle w:val="Heading2"/>
        <w:spacing w:after="200" w:before="200" w:line="240" w:lineRule="auto"/>
        <w:ind w:left="720" w:firstLine="0"/>
        <w:rPr/>
      </w:pPr>
      <w:bookmarkStart w:colFirst="0" w:colLast="0" w:name="_1ttovnhif0xz" w:id="2"/>
      <w:bookmarkEnd w:id="2"/>
      <w:r w:rsidDel="00000000" w:rsidR="00000000" w:rsidRPr="00000000">
        <w:br w:type="page"/>
      </w:r>
      <w:r w:rsidDel="00000000" w:rsidR="00000000" w:rsidRPr="00000000">
        <w:rPr>
          <w:rtl w:val="0"/>
        </w:rPr>
      </w:r>
    </w:p>
    <w:p w:rsidR="00000000" w:rsidDel="00000000" w:rsidP="00000000" w:rsidRDefault="00000000" w:rsidRPr="00000000" w14:paraId="00000026">
      <w:pPr>
        <w:pStyle w:val="Heading2"/>
        <w:numPr>
          <w:ilvl w:val="0"/>
          <w:numId w:val="2"/>
        </w:numPr>
        <w:spacing w:after="200" w:before="200" w:line="240" w:lineRule="auto"/>
        <w:ind w:left="720" w:hanging="360"/>
        <w:rPr>
          <w:u w:val="none"/>
        </w:rPr>
      </w:pPr>
      <w:bookmarkStart w:colFirst="0" w:colLast="0" w:name="_rh1jjbfcyl09" w:id="3"/>
      <w:bookmarkEnd w:id="3"/>
      <w:r w:rsidDel="00000000" w:rsidR="00000000" w:rsidRPr="00000000">
        <w:rPr>
          <w:rtl w:val="0"/>
        </w:rPr>
        <w:t xml:space="preserve">Planificació de les mesures de prevenció, protecció i higiene enfront de la COVID-19 adaptades a l’etapa educativa.</w:t>
      </w:r>
    </w:p>
    <w:p w:rsidR="00000000" w:rsidDel="00000000" w:rsidP="00000000" w:rsidRDefault="00000000" w:rsidRPr="00000000" w14:paraId="00000027">
      <w:pPr>
        <w:pStyle w:val="Heading3"/>
        <w:spacing w:after="200" w:before="200" w:line="240" w:lineRule="auto"/>
        <w:ind w:left="720" w:firstLine="720"/>
        <w:rPr>
          <w:i w:val="1"/>
        </w:rPr>
      </w:pPr>
      <w:bookmarkStart w:colFirst="0" w:colLast="0" w:name="_duz5miy8hhgx" w:id="4"/>
      <w:bookmarkEnd w:id="4"/>
      <w:r w:rsidDel="00000000" w:rsidR="00000000" w:rsidRPr="00000000">
        <w:rPr>
          <w:rtl w:val="0"/>
        </w:rPr>
        <w:t xml:space="preserve">1.1 Mesures de prevenció als diferents espais </w:t>
      </w:r>
      <w:r w:rsidDel="00000000" w:rsidR="00000000" w:rsidRPr="00000000">
        <w:rPr>
          <w:i w:val="1"/>
          <w:rtl w:val="0"/>
        </w:rPr>
        <w:t xml:space="preserve">(Annex 3 de la resolució) </w:t>
      </w:r>
    </w:p>
    <w:p w:rsidR="00000000" w:rsidDel="00000000" w:rsidP="00000000" w:rsidRDefault="00000000" w:rsidRPr="00000000" w14:paraId="00000028">
      <w:pPr>
        <w:numPr>
          <w:ilvl w:val="0"/>
          <w:numId w:val="6"/>
        </w:numPr>
        <w:spacing w:after="200" w:before="200" w:line="240" w:lineRule="auto"/>
        <w:ind w:left="1440" w:hanging="360"/>
        <w:rPr>
          <w:rFonts w:ascii="Arial" w:cs="Arial" w:eastAsia="Arial" w:hAnsi="Arial"/>
        </w:rPr>
      </w:pPr>
      <w:r w:rsidDel="00000000" w:rsidR="00000000" w:rsidRPr="00000000">
        <w:rPr>
          <w:rtl w:val="0"/>
        </w:rPr>
        <w:t xml:space="preserve">Adequació organitzativa als diferents escenaris (Buidatge d’equipament, distribució de l’espai…)</w:t>
        <w:br w:type="textWrapping"/>
      </w:r>
    </w:p>
    <w:p w:rsidR="00000000" w:rsidDel="00000000" w:rsidP="00000000" w:rsidRDefault="00000000" w:rsidRPr="00000000" w14:paraId="00000029">
      <w:pPr>
        <w:pStyle w:val="Heading4"/>
        <w:spacing w:after="200" w:before="200" w:line="240" w:lineRule="auto"/>
        <w:ind w:left="720" w:firstLine="0"/>
        <w:rPr/>
      </w:pPr>
      <w:bookmarkStart w:colFirst="0" w:colLast="0" w:name="_lvo7ek9of8w3" w:id="5"/>
      <w:bookmarkEnd w:id="5"/>
      <w:r w:rsidDel="00000000" w:rsidR="00000000" w:rsidRPr="00000000">
        <w:rPr>
          <w:rtl w:val="0"/>
        </w:rPr>
        <w:t xml:space="preserve">ESCENARI A</w:t>
      </w:r>
    </w:p>
    <w:p w:rsidR="00000000" w:rsidDel="00000000" w:rsidP="00000000" w:rsidRDefault="00000000" w:rsidRPr="00000000" w14:paraId="0000002A">
      <w:pPr>
        <w:numPr>
          <w:ilvl w:val="0"/>
          <w:numId w:val="6"/>
        </w:numPr>
        <w:spacing w:after="200" w:before="200" w:line="240" w:lineRule="auto"/>
        <w:ind w:left="1440" w:hanging="360"/>
        <w:rPr>
          <w:rFonts w:ascii="Arial" w:cs="Arial" w:eastAsia="Arial" w:hAnsi="Arial"/>
        </w:rPr>
      </w:pPr>
      <w:r w:rsidDel="00000000" w:rsidR="00000000" w:rsidRPr="00000000">
        <w:rPr>
          <w:rtl w:val="0"/>
        </w:rPr>
        <w:t xml:space="preserve">Aforament</w:t>
      </w:r>
      <w:r w:rsidDel="00000000" w:rsidR="00000000" w:rsidRPr="00000000">
        <w:rPr>
          <w:vertAlign w:val="superscript"/>
        </w:rPr>
        <w:footnoteReference w:customMarkFollows="0" w:id="0"/>
      </w:r>
      <w:r w:rsidDel="00000000" w:rsidR="00000000" w:rsidRPr="00000000">
        <w:rPr>
          <w:rtl w:val="0"/>
        </w:rPr>
        <w:t xml:space="preserve"> (ràtios/aula)</w:t>
      </w:r>
    </w:p>
    <w:p w:rsidR="00000000" w:rsidDel="00000000" w:rsidP="00000000" w:rsidRDefault="00000000" w:rsidRPr="00000000" w14:paraId="0000002B">
      <w:pPr>
        <w:spacing w:after="200" w:before="200" w:line="240" w:lineRule="auto"/>
        <w:ind w:left="720" w:firstLine="0"/>
        <w:rPr>
          <w:color w:val="999999"/>
        </w:rPr>
      </w:pPr>
      <w:r w:rsidDel="00000000" w:rsidR="00000000" w:rsidRPr="00000000">
        <w:rPr>
          <w:color w:val="999999"/>
          <w:rtl w:val="0"/>
        </w:rPr>
        <w:t xml:space="preserve">(en l’escenari A, aquest cas correspon al funcionament amb ràtios ordinàries. En aquest cas, és convenient establir els grups estables de convivència)</w:t>
      </w:r>
    </w:p>
    <w:tbl>
      <w:tblPr>
        <w:tblStyle w:val="Table1"/>
        <w:tblW w:w="8305.511811023624"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47.3593635847067"/>
        <w:gridCol w:w="3579.076223719458"/>
        <w:gridCol w:w="3579.076223719458"/>
        <w:tblGridChange w:id="0">
          <w:tblGrid>
            <w:gridCol w:w="1147.3593635847067"/>
            <w:gridCol w:w="3579.076223719458"/>
            <w:gridCol w:w="3579.076223719458"/>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grup</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Nombre d’alumnes</w:t>
            </w:r>
            <w:r w:rsidDel="00000000" w:rsidR="00000000" w:rsidRPr="00000000">
              <w:rPr>
                <w:vertAlign w:val="superscript"/>
              </w:rPr>
              <w:footnoteReference w:customMarkFollows="0" w:id="1"/>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Mestra/educadora responsable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3B">
      <w:pPr>
        <w:spacing w:after="200" w:before="200" w:line="240" w:lineRule="auto"/>
        <w:ind w:left="720" w:firstLine="0"/>
        <w:rPr/>
      </w:pPr>
      <w:r w:rsidDel="00000000" w:rsidR="00000000" w:rsidRPr="00000000">
        <w:rPr>
          <w:rtl w:val="0"/>
        </w:rPr>
      </w:r>
    </w:p>
    <w:p w:rsidR="00000000" w:rsidDel="00000000" w:rsidP="00000000" w:rsidRDefault="00000000" w:rsidRPr="00000000" w14:paraId="0000003C">
      <w:pPr>
        <w:spacing w:after="200" w:before="200" w:line="240" w:lineRule="auto"/>
        <w:ind w:left="720" w:firstLine="0"/>
        <w:rPr/>
      </w:pPr>
      <w:r w:rsidDel="00000000" w:rsidR="00000000" w:rsidRPr="00000000">
        <w:rPr>
          <w:rtl w:val="0"/>
        </w:rPr>
      </w:r>
    </w:p>
    <w:p w:rsidR="00000000" w:rsidDel="00000000" w:rsidP="00000000" w:rsidRDefault="00000000" w:rsidRPr="00000000" w14:paraId="0000003D">
      <w:pPr>
        <w:numPr>
          <w:ilvl w:val="0"/>
          <w:numId w:val="6"/>
        </w:numPr>
        <w:spacing w:after="200" w:before="200" w:line="240" w:lineRule="auto"/>
        <w:ind w:left="1440" w:hanging="360"/>
        <w:rPr>
          <w:rFonts w:ascii="Arial" w:cs="Arial" w:eastAsia="Arial" w:hAnsi="Arial"/>
        </w:rPr>
      </w:pPr>
      <w:r w:rsidDel="00000000" w:rsidR="00000000" w:rsidRPr="00000000">
        <w:rPr>
          <w:rtl w:val="0"/>
        </w:rPr>
        <w:t xml:space="preserve">entrades i sortides (portes i horaris)</w:t>
      </w:r>
    </w:p>
    <w:tbl>
      <w:tblPr>
        <w:tblStyle w:val="Table2"/>
        <w:tblW w:w="9165.0" w:type="dxa"/>
        <w:jc w:val="left"/>
        <w:tblInd w:w="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90"/>
        <w:gridCol w:w="1260"/>
        <w:gridCol w:w="1095"/>
        <w:gridCol w:w="1860"/>
        <w:gridCol w:w="3660"/>
        <w:tblGridChange w:id="0">
          <w:tblGrid>
            <w:gridCol w:w="1290"/>
            <w:gridCol w:w="1260"/>
            <w:gridCol w:w="1095"/>
            <w:gridCol w:w="1860"/>
            <w:gridCol w:w="36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jc w:val="center"/>
              <w:rPr>
                <w:b w:val="1"/>
              </w:rPr>
            </w:pPr>
            <w:r w:rsidDel="00000000" w:rsidR="00000000" w:rsidRPr="00000000">
              <w:rPr>
                <w:b w:val="1"/>
                <w:rtl w:val="0"/>
              </w:rPr>
              <w:t xml:space="preserve">grup</w:t>
            </w:r>
            <w:r w:rsidDel="00000000" w:rsidR="00000000" w:rsidRPr="00000000">
              <w:rPr>
                <w:b w:val="1"/>
                <w:vertAlign w:val="superscript"/>
              </w:rPr>
              <w:footnoteReference w:customMarkFollows="0" w:id="2"/>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jc w:val="center"/>
              <w:rPr>
                <w:b w:val="1"/>
              </w:rPr>
            </w:pPr>
            <w:r w:rsidDel="00000000" w:rsidR="00000000" w:rsidRPr="00000000">
              <w:rPr>
                <w:b w:val="1"/>
                <w:rtl w:val="0"/>
              </w:rPr>
              <w:t xml:space="preserve">hora entrada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jc w:val="center"/>
              <w:rPr>
                <w:b w:val="1"/>
              </w:rPr>
            </w:pPr>
            <w:r w:rsidDel="00000000" w:rsidR="00000000" w:rsidRPr="00000000">
              <w:rPr>
                <w:b w:val="1"/>
                <w:rtl w:val="0"/>
              </w:rPr>
              <w:t xml:space="preserve">hora sortida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jc w:val="center"/>
              <w:rPr>
                <w:b w:val="1"/>
              </w:rPr>
            </w:pPr>
            <w:r w:rsidDel="00000000" w:rsidR="00000000" w:rsidRPr="00000000">
              <w:rPr>
                <w:b w:val="1"/>
                <w:rtl w:val="0"/>
              </w:rPr>
              <w:t xml:space="preserve">Lloc d’accés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jc w:val="center"/>
              <w:rPr>
                <w:b w:val="1"/>
              </w:rPr>
            </w:pPr>
            <w:r w:rsidDel="00000000" w:rsidR="00000000" w:rsidRPr="00000000">
              <w:rPr>
                <w:b w:val="1"/>
                <w:rtl w:val="0"/>
              </w:rPr>
              <w:t xml:space="preserve">observacions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pPr>
            <w:r w:rsidDel="00000000" w:rsidR="00000000" w:rsidRPr="00000000">
              <w:rPr>
                <w:rtl w:val="0"/>
              </w:rPr>
            </w:r>
          </w:p>
        </w:tc>
      </w:tr>
    </w:tbl>
    <w:p w:rsidR="00000000" w:rsidDel="00000000" w:rsidP="00000000" w:rsidRDefault="00000000" w:rsidRPr="00000000" w14:paraId="0000005C">
      <w:pPr>
        <w:spacing w:after="200" w:before="200" w:line="240" w:lineRule="auto"/>
        <w:ind w:left="0" w:firstLine="0"/>
        <w:rPr/>
      </w:pPr>
      <w:r w:rsidDel="00000000" w:rsidR="00000000" w:rsidRPr="00000000">
        <w:rPr>
          <w:rtl w:val="0"/>
        </w:rPr>
      </w:r>
    </w:p>
    <w:p w:rsidR="00000000" w:rsidDel="00000000" w:rsidP="00000000" w:rsidRDefault="00000000" w:rsidRPr="00000000" w14:paraId="0000005D">
      <w:pPr>
        <w:numPr>
          <w:ilvl w:val="0"/>
          <w:numId w:val="6"/>
        </w:numPr>
        <w:spacing w:after="200" w:before="200" w:line="240" w:lineRule="auto"/>
        <w:ind w:left="1440" w:hanging="360"/>
        <w:rPr>
          <w:rFonts w:ascii="Arial" w:cs="Arial" w:eastAsia="Arial" w:hAnsi="Arial"/>
        </w:rPr>
      </w:pPr>
      <w:r w:rsidDel="00000000" w:rsidR="00000000" w:rsidRPr="00000000">
        <w:rPr>
          <w:rtl w:val="0"/>
        </w:rPr>
        <w:t xml:space="preserve">horaris d’ús de passadissos i zones de transit</w:t>
      </w:r>
    </w:p>
    <w:tbl>
      <w:tblPr>
        <w:tblStyle w:val="Table3"/>
        <w:tblW w:w="831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95"/>
        <w:gridCol w:w="3495"/>
        <w:gridCol w:w="2820"/>
        <w:tblGridChange w:id="0">
          <w:tblGrid>
            <w:gridCol w:w="1995"/>
            <w:gridCol w:w="3495"/>
            <w:gridCol w:w="28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jc w:val="center"/>
              <w:rPr/>
            </w:pPr>
            <w:r w:rsidDel="00000000" w:rsidR="00000000" w:rsidRPr="00000000">
              <w:rPr>
                <w:rtl w:val="0"/>
              </w:rPr>
              <w:t xml:space="preserve">grup</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jc w:val="center"/>
              <w:rPr/>
            </w:pPr>
            <w:r w:rsidDel="00000000" w:rsidR="00000000" w:rsidRPr="00000000">
              <w:rPr>
                <w:rtl w:val="0"/>
              </w:rPr>
              <w:t xml:space="preserve">passadís/zona de trànsit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jc w:val="center"/>
              <w:rPr/>
            </w:pPr>
            <w:r w:rsidDel="00000000" w:rsidR="00000000" w:rsidRPr="00000000">
              <w:rPr>
                <w:rtl w:val="0"/>
              </w:rPr>
              <w:t xml:space="preserve">horari d’ús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pPr>
            <w:r w:rsidDel="00000000" w:rsidR="00000000" w:rsidRPr="00000000">
              <w:rPr>
                <w:rtl w:val="0"/>
              </w:rPr>
            </w:r>
          </w:p>
        </w:tc>
      </w:tr>
    </w:tbl>
    <w:p w:rsidR="00000000" w:rsidDel="00000000" w:rsidP="00000000" w:rsidRDefault="00000000" w:rsidRPr="00000000" w14:paraId="0000006D">
      <w:pPr>
        <w:spacing w:after="200" w:before="200" w:line="240" w:lineRule="auto"/>
        <w:ind w:left="0" w:firstLine="0"/>
        <w:rPr/>
      </w:pPr>
      <w:r w:rsidDel="00000000" w:rsidR="00000000" w:rsidRPr="00000000">
        <w:rPr>
          <w:rtl w:val="0"/>
        </w:rPr>
      </w:r>
    </w:p>
    <w:p w:rsidR="00000000" w:rsidDel="00000000" w:rsidP="00000000" w:rsidRDefault="00000000" w:rsidRPr="00000000" w14:paraId="0000006E">
      <w:pPr>
        <w:spacing w:after="200" w:before="200" w:line="240" w:lineRule="auto"/>
        <w:ind w:left="720" w:firstLine="0"/>
        <w:rPr/>
      </w:pPr>
      <w:r w:rsidDel="00000000" w:rsidR="00000000" w:rsidRPr="00000000">
        <w:rPr>
          <w:rtl w:val="0"/>
        </w:rPr>
      </w:r>
    </w:p>
    <w:p w:rsidR="00000000" w:rsidDel="00000000" w:rsidP="00000000" w:rsidRDefault="00000000" w:rsidRPr="00000000" w14:paraId="0000006F">
      <w:pPr>
        <w:numPr>
          <w:ilvl w:val="0"/>
          <w:numId w:val="6"/>
        </w:numPr>
        <w:spacing w:after="200" w:before="200" w:line="240" w:lineRule="auto"/>
        <w:ind w:left="1440" w:hanging="360"/>
        <w:rPr>
          <w:rFonts w:ascii="Arial" w:cs="Arial" w:eastAsia="Arial" w:hAnsi="Arial"/>
        </w:rPr>
      </w:pPr>
      <w:r w:rsidDel="00000000" w:rsidR="00000000" w:rsidRPr="00000000">
        <w:rPr>
          <w:rtl w:val="0"/>
        </w:rPr>
        <w:t xml:space="preserve">Horaris d’ús dels banys (si escau)</w:t>
      </w:r>
    </w:p>
    <w:tbl>
      <w:tblPr>
        <w:tblStyle w:val="Table4"/>
        <w:tblW w:w="828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10"/>
        <w:gridCol w:w="6270"/>
        <w:tblGridChange w:id="0">
          <w:tblGrid>
            <w:gridCol w:w="2010"/>
            <w:gridCol w:w="62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jc w:val="center"/>
              <w:rPr/>
            </w:pPr>
            <w:r w:rsidDel="00000000" w:rsidR="00000000" w:rsidRPr="00000000">
              <w:rPr>
                <w:rtl w:val="0"/>
              </w:rPr>
              <w:t xml:space="preserve">grup</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jc w:val="center"/>
              <w:rPr/>
            </w:pPr>
            <w:r w:rsidDel="00000000" w:rsidR="00000000" w:rsidRPr="00000000">
              <w:rPr>
                <w:rtl w:val="0"/>
              </w:rPr>
              <w:t xml:space="preserve">Horari d’ús dels banys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pPr>
            <w:r w:rsidDel="00000000" w:rsidR="00000000" w:rsidRPr="00000000">
              <w:rPr>
                <w:rtl w:val="0"/>
              </w:rPr>
            </w:r>
          </w:p>
        </w:tc>
      </w:tr>
    </w:tbl>
    <w:p w:rsidR="00000000" w:rsidDel="00000000" w:rsidP="00000000" w:rsidRDefault="00000000" w:rsidRPr="00000000" w14:paraId="00000078">
      <w:pPr>
        <w:spacing w:after="200" w:before="200" w:line="240" w:lineRule="auto"/>
        <w:ind w:left="720" w:firstLine="0"/>
        <w:rPr/>
      </w:pPr>
      <w:r w:rsidDel="00000000" w:rsidR="00000000" w:rsidRPr="00000000">
        <w:rPr>
          <w:rtl w:val="0"/>
        </w:rPr>
      </w:r>
    </w:p>
    <w:p w:rsidR="00000000" w:rsidDel="00000000" w:rsidP="00000000" w:rsidRDefault="00000000" w:rsidRPr="00000000" w14:paraId="00000079">
      <w:pPr>
        <w:numPr>
          <w:ilvl w:val="0"/>
          <w:numId w:val="6"/>
        </w:numPr>
        <w:spacing w:after="200" w:before="200" w:line="240" w:lineRule="auto"/>
        <w:ind w:left="1440" w:hanging="360"/>
        <w:rPr>
          <w:rFonts w:ascii="Arial" w:cs="Arial" w:eastAsia="Arial" w:hAnsi="Arial"/>
        </w:rPr>
      </w:pPr>
      <w:r w:rsidDel="00000000" w:rsidR="00000000" w:rsidRPr="00000000">
        <w:rPr>
          <w:rtl w:val="0"/>
        </w:rPr>
        <w:t xml:space="preserve">Horaris de pati</w:t>
      </w:r>
    </w:p>
    <w:p w:rsidR="00000000" w:rsidDel="00000000" w:rsidP="00000000" w:rsidRDefault="00000000" w:rsidRPr="00000000" w14:paraId="0000007A">
      <w:pPr>
        <w:rPr/>
      </w:pPr>
      <w:r w:rsidDel="00000000" w:rsidR="00000000" w:rsidRPr="00000000">
        <w:rPr>
          <w:color w:val="666666"/>
          <w:rtl w:val="0"/>
        </w:rPr>
        <w:t xml:space="preserve">(cal establir els torns de pati per tal d’assegurar que es conserven els grups estables de convivència)</w:t>
      </w: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tbl>
      <w:tblPr>
        <w:tblStyle w:val="Table5"/>
        <w:tblW w:w="9377.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5.6666666666665"/>
        <w:gridCol w:w="3125.6666666666665"/>
        <w:gridCol w:w="3125.6666666666665"/>
        <w:tblGridChange w:id="0">
          <w:tblGrid>
            <w:gridCol w:w="3125.6666666666665"/>
            <w:gridCol w:w="3125.6666666666665"/>
            <w:gridCol w:w="3125.66666666666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jc w:val="center"/>
              <w:rPr/>
            </w:pPr>
            <w:r w:rsidDel="00000000" w:rsidR="00000000" w:rsidRPr="00000000">
              <w:rPr>
                <w:rtl w:val="0"/>
              </w:rPr>
              <w:t xml:space="preserve">Agrupament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jc w:val="center"/>
              <w:rPr/>
            </w:pPr>
            <w:r w:rsidDel="00000000" w:rsidR="00000000" w:rsidRPr="00000000">
              <w:rPr>
                <w:rtl w:val="0"/>
              </w:rPr>
              <w:t xml:space="preserve">Horari de pati</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jc w:val="center"/>
              <w:rPr/>
            </w:pPr>
            <w:r w:rsidDel="00000000" w:rsidR="00000000" w:rsidRPr="00000000">
              <w:rPr>
                <w:rtl w:val="0"/>
              </w:rPr>
              <w:t xml:space="preserve">observacions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pPr>
            <w:r w:rsidDel="00000000" w:rsidR="00000000" w:rsidRPr="00000000">
              <w:rPr>
                <w:rtl w:val="0"/>
              </w:rPr>
            </w:r>
          </w:p>
        </w:tc>
      </w:tr>
    </w:tbl>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200" w:line="240" w:lineRule="auto"/>
        <w:ind w:left="1440" w:right="0" w:hanging="360"/>
        <w:jc w:val="left"/>
        <w:rPr>
          <w:rFonts w:ascii="Arial" w:cs="Arial" w:eastAsia="Arial" w:hAnsi="Arial"/>
        </w:rPr>
      </w:pPr>
      <w:r w:rsidDel="00000000" w:rsidR="00000000" w:rsidRPr="00000000">
        <w:rPr>
          <w:rtl w:val="0"/>
        </w:rPr>
        <w:t xml:space="preserve">Organització del menjador</w:t>
      </w:r>
    </w:p>
    <w:p w:rsidR="00000000" w:rsidDel="00000000" w:rsidP="00000000" w:rsidRDefault="00000000" w:rsidRPr="00000000" w14:paraId="0000008A">
      <w:pPr>
        <w:widowControl w:val="0"/>
        <w:numPr>
          <w:ilvl w:val="0"/>
          <w:numId w:val="10"/>
        </w:numPr>
        <w:spacing w:line="240" w:lineRule="auto"/>
        <w:ind w:left="720" w:hanging="360"/>
      </w:pPr>
      <w:r w:rsidDel="00000000" w:rsidR="00000000" w:rsidRPr="00000000">
        <w:rPr>
          <w:rtl w:val="0"/>
        </w:rPr>
        <w:t xml:space="preserve">horaris</w:t>
      </w:r>
    </w:p>
    <w:p w:rsidR="00000000" w:rsidDel="00000000" w:rsidP="00000000" w:rsidRDefault="00000000" w:rsidRPr="00000000" w14:paraId="0000008B">
      <w:pPr>
        <w:widowControl w:val="0"/>
        <w:numPr>
          <w:ilvl w:val="0"/>
          <w:numId w:val="10"/>
        </w:numPr>
        <w:spacing w:line="240" w:lineRule="auto"/>
        <w:ind w:left="720" w:hanging="360"/>
      </w:pPr>
      <w:r w:rsidDel="00000000" w:rsidR="00000000" w:rsidRPr="00000000">
        <w:rPr>
          <w:rtl w:val="0"/>
        </w:rPr>
        <w:t xml:space="preserve">espais</w:t>
        <w:tab/>
        <w:tab/>
        <w:tab/>
      </w:r>
    </w:p>
    <w:p w:rsidR="00000000" w:rsidDel="00000000" w:rsidP="00000000" w:rsidRDefault="00000000" w:rsidRPr="00000000" w14:paraId="0000008C">
      <w:pPr>
        <w:spacing w:after="200" w:before="200" w:line="240" w:lineRule="auto"/>
        <w:ind w:left="0" w:firstLine="0"/>
        <w:rPr/>
      </w:pPr>
      <w:r w:rsidDel="00000000" w:rsidR="00000000" w:rsidRPr="00000000">
        <w:rPr>
          <w:rtl w:val="0"/>
        </w:rPr>
      </w:r>
    </w:p>
    <w:p w:rsidR="00000000" w:rsidDel="00000000" w:rsidP="00000000" w:rsidRDefault="00000000" w:rsidRPr="00000000" w14:paraId="0000008D">
      <w:pPr>
        <w:spacing w:after="200" w:before="200" w:line="240" w:lineRule="auto"/>
        <w:ind w:left="0" w:firstLine="0"/>
        <w:rPr/>
      </w:pPr>
      <w:r w:rsidDel="00000000" w:rsidR="00000000" w:rsidRPr="00000000">
        <w:rPr>
          <w:rtl w:val="0"/>
        </w:rPr>
      </w:r>
    </w:p>
    <w:p w:rsidR="00000000" w:rsidDel="00000000" w:rsidP="00000000" w:rsidRDefault="00000000" w:rsidRPr="00000000" w14:paraId="0000008E">
      <w:pPr>
        <w:spacing w:after="200" w:before="200" w:line="240" w:lineRule="auto"/>
        <w:ind w:left="0" w:firstLine="0"/>
        <w:rPr/>
      </w:pPr>
      <w:r w:rsidDel="00000000" w:rsidR="00000000" w:rsidRPr="00000000">
        <w:rPr>
          <w:rtl w:val="0"/>
        </w:rPr>
      </w:r>
    </w:p>
    <w:p w:rsidR="00000000" w:rsidDel="00000000" w:rsidP="00000000" w:rsidRDefault="00000000" w:rsidRPr="00000000" w14:paraId="0000008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200" w:line="240" w:lineRule="auto"/>
        <w:ind w:left="1440" w:right="0" w:hanging="360"/>
        <w:jc w:val="left"/>
        <w:rPr>
          <w:rFonts w:ascii="Arial" w:cs="Arial" w:eastAsia="Arial" w:hAnsi="Arial"/>
        </w:rPr>
      </w:pPr>
      <w:r w:rsidDel="00000000" w:rsidR="00000000" w:rsidRPr="00000000">
        <w:rPr>
          <w:color w:val="000000"/>
          <w:sz w:val="22"/>
          <w:szCs w:val="22"/>
          <w:rtl w:val="0"/>
        </w:rPr>
        <w:t xml:space="preserve">Horari del personal de neteja</w:t>
      </w:r>
      <w:r w:rsidDel="00000000" w:rsidR="00000000" w:rsidRPr="00000000">
        <w:rPr>
          <w:rtl w:val="0"/>
        </w:rPr>
      </w:r>
    </w:p>
    <w:tbl>
      <w:tblPr>
        <w:tblStyle w:val="Table6"/>
        <w:tblW w:w="90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95"/>
        <w:gridCol w:w="1155"/>
        <w:gridCol w:w="1380"/>
        <w:tblGridChange w:id="0">
          <w:tblGrid>
            <w:gridCol w:w="6495"/>
            <w:gridCol w:w="1155"/>
            <w:gridCol w:w="13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pPr>
            <w:r w:rsidDel="00000000" w:rsidR="00000000" w:rsidRPr="00000000">
              <w:rPr>
                <w:rtl w:val="0"/>
              </w:rPr>
              <w:t xml:space="preserve">professional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pPr>
            <w:r w:rsidDel="00000000" w:rsidR="00000000" w:rsidRPr="00000000">
              <w:rPr>
                <w:rtl w:val="0"/>
              </w:rPr>
              <w:t xml:space="preserve">Horari inici</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pPr>
            <w:r w:rsidDel="00000000" w:rsidR="00000000" w:rsidRPr="00000000">
              <w:rPr>
                <w:rtl w:val="0"/>
              </w:rPr>
              <w:t xml:space="preserve">horari finalització</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pPr>
            <w:r w:rsidDel="00000000" w:rsidR="00000000" w:rsidRPr="00000000">
              <w:rPr>
                <w:rtl w:val="0"/>
              </w:rPr>
            </w:r>
          </w:p>
        </w:tc>
      </w:tr>
    </w:tbl>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Distribució de tasques de neteja, desinfecció i ventilació</w:t>
      </w:r>
    </w:p>
    <w:tbl>
      <w:tblPr>
        <w:tblStyle w:val="Table7"/>
        <w:tblW w:w="90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85"/>
        <w:gridCol w:w="1440"/>
        <w:gridCol w:w="4305"/>
        <w:tblGridChange w:id="0">
          <w:tblGrid>
            <w:gridCol w:w="3285"/>
            <w:gridCol w:w="1440"/>
            <w:gridCol w:w="430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pPr>
            <w:r w:rsidDel="00000000" w:rsidR="00000000" w:rsidRPr="00000000">
              <w:rPr>
                <w:rtl w:val="0"/>
              </w:rPr>
              <w:t xml:space="preserve">Zona/superfície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pPr>
            <w:r w:rsidDel="00000000" w:rsidR="00000000" w:rsidRPr="00000000">
              <w:rPr>
                <w:rtl w:val="0"/>
              </w:rPr>
              <w:t xml:space="preserve">freqüència de neteja</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pPr>
            <w:r w:rsidDel="00000000" w:rsidR="00000000" w:rsidRPr="00000000">
              <w:rPr>
                <w:rtl w:val="0"/>
              </w:rPr>
              <w:t xml:space="preserve">persona responsable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pPr>
            <w:r w:rsidDel="00000000" w:rsidR="00000000" w:rsidRPr="00000000">
              <w:rPr>
                <w:rtl w:val="0"/>
              </w:rPr>
            </w:r>
          </w:p>
        </w:tc>
      </w:tr>
    </w:tbl>
    <w:p w:rsidR="00000000" w:rsidDel="00000000" w:rsidP="00000000" w:rsidRDefault="00000000" w:rsidRPr="00000000" w14:paraId="000000B0">
      <w:pPr>
        <w:rPr>
          <w:color w:val="999999"/>
        </w:rPr>
      </w:pPr>
      <w:r w:rsidDel="00000000" w:rsidR="00000000" w:rsidRPr="00000000">
        <w:rPr>
          <w:color w:val="999999"/>
          <w:rtl w:val="0"/>
        </w:rPr>
        <w:t xml:space="preserve">S’han d’elaborar fulls de control de neteja de les diferents zones/superfícies.</w:t>
      </w:r>
      <w:r w:rsidDel="00000000" w:rsidR="00000000" w:rsidRPr="00000000">
        <w:rPr>
          <w:color w:val="999999"/>
          <w:rtl w:val="0"/>
        </w:rPr>
        <w:t xml:space="preserve"> Vegeu exemple a l’annex 2.</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numPr>
          <w:ilvl w:val="0"/>
          <w:numId w:val="3"/>
        </w:numPr>
        <w:spacing w:before="240" w:line="240" w:lineRule="auto"/>
        <w:ind w:left="720" w:hanging="360"/>
        <w:rPr/>
      </w:pPr>
      <w:r w:rsidDel="00000000" w:rsidR="00000000" w:rsidRPr="00000000">
        <w:rPr>
          <w:rtl w:val="0"/>
        </w:rPr>
        <w:t xml:space="preserve">Horari de la resta de personal</w:t>
      </w:r>
    </w:p>
    <w:p w:rsidR="00000000" w:rsidDel="00000000" w:rsidP="00000000" w:rsidRDefault="00000000" w:rsidRPr="00000000" w14:paraId="000000B3">
      <w:pPr>
        <w:rPr/>
      </w:pPr>
      <w:r w:rsidDel="00000000" w:rsidR="00000000" w:rsidRPr="00000000">
        <w:rPr>
          <w:rtl w:val="0"/>
        </w:rPr>
      </w:r>
    </w:p>
    <w:tbl>
      <w:tblPr>
        <w:tblStyle w:val="Table8"/>
        <w:tblW w:w="9377.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27"/>
        <w:gridCol w:w="2627"/>
        <w:gridCol w:w="1065"/>
        <w:gridCol w:w="1380"/>
        <w:gridCol w:w="4305"/>
        <w:tblGridChange w:id="0">
          <w:tblGrid>
            <w:gridCol w:w="2627"/>
            <w:gridCol w:w="2627"/>
            <w:gridCol w:w="1065"/>
            <w:gridCol w:w="1380"/>
            <w:gridCol w:w="430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pPr>
            <w:r w:rsidDel="00000000" w:rsidR="00000000" w:rsidRPr="00000000">
              <w:rPr>
                <w:rtl w:val="0"/>
              </w:rPr>
              <w:t xml:space="preserve">professional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pPr>
            <w:r w:rsidDel="00000000" w:rsidR="00000000" w:rsidRPr="00000000">
              <w:rPr>
                <w:rtl w:val="0"/>
              </w:rPr>
              <w:t xml:space="preserve">Funció</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pPr>
            <w:r w:rsidDel="00000000" w:rsidR="00000000" w:rsidRPr="00000000">
              <w:rPr>
                <w:rtl w:val="0"/>
              </w:rPr>
              <w:t xml:space="preserve">Horari inici</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pPr>
            <w:r w:rsidDel="00000000" w:rsidR="00000000" w:rsidRPr="00000000">
              <w:rPr>
                <w:rtl w:val="0"/>
              </w:rPr>
              <w:t xml:space="preserve">horari finalització</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rPr/>
            </w:pPr>
            <w:r w:rsidDel="00000000" w:rsidR="00000000" w:rsidRPr="00000000">
              <w:rPr>
                <w:rtl w:val="0"/>
              </w:rPr>
            </w:r>
          </w:p>
        </w:tc>
      </w:tr>
    </w:tbl>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numPr>
          <w:ilvl w:val="0"/>
          <w:numId w:val="4"/>
        </w:numPr>
        <w:spacing w:after="200" w:before="200" w:line="240" w:lineRule="auto"/>
        <w:ind w:left="720" w:hanging="360"/>
        <w:rPr/>
      </w:pPr>
      <w:r w:rsidDel="00000000" w:rsidR="00000000" w:rsidRPr="00000000">
        <w:rPr>
          <w:rtl w:val="0"/>
        </w:rPr>
        <w:t xml:space="preserve">Mesures de protecció als diferents espais: ús de mascareta, pantalla, gel hidroalcohòlic…</w:t>
      </w:r>
    </w:p>
    <w:p w:rsidR="00000000" w:rsidDel="00000000" w:rsidP="00000000" w:rsidRDefault="00000000" w:rsidRPr="00000000" w14:paraId="000000CB">
      <w:pPr>
        <w:spacing w:after="200" w:before="200" w:line="240" w:lineRule="auto"/>
        <w:ind w:left="720" w:firstLine="0"/>
        <w:rPr>
          <w:color w:val="999999"/>
        </w:rPr>
      </w:pPr>
      <w:r w:rsidDel="00000000" w:rsidR="00000000" w:rsidRPr="00000000">
        <w:rPr>
          <w:color w:val="999999"/>
          <w:rtl w:val="0"/>
        </w:rPr>
        <w:t xml:space="preserve">Redactau aquí,  els criteris d’ús de l’equipament de protecció en l’escensari A: Usuaris, periodicitat, magatzem,  (qui l’ha d’emprar, en quines activitats, cada quant de temps s’ha de canviar)</w:t>
      </w:r>
    </w:p>
    <w:p w:rsidR="00000000" w:rsidDel="00000000" w:rsidP="00000000" w:rsidRDefault="00000000" w:rsidRPr="00000000" w14:paraId="000000CC">
      <w:pPr>
        <w:spacing w:after="200" w:before="200" w:line="240" w:lineRule="auto"/>
        <w:ind w:left="720" w:firstLine="0"/>
        <w:rPr/>
      </w:pPr>
      <w:r w:rsidDel="00000000" w:rsidR="00000000" w:rsidRPr="00000000">
        <w:rPr>
          <w:rtl w:val="0"/>
        </w:rPr>
      </w:r>
    </w:p>
    <w:p w:rsidR="00000000" w:rsidDel="00000000" w:rsidP="00000000" w:rsidRDefault="00000000" w:rsidRPr="00000000" w14:paraId="000000CD">
      <w:pPr>
        <w:spacing w:after="200" w:before="200" w:line="240" w:lineRule="auto"/>
        <w:ind w:left="720" w:firstLine="0"/>
        <w:rPr/>
      </w:pPr>
      <w:r w:rsidDel="00000000" w:rsidR="00000000" w:rsidRPr="00000000">
        <w:rPr>
          <w:rtl w:val="0"/>
        </w:rPr>
      </w:r>
    </w:p>
    <w:p w:rsidR="00000000" w:rsidDel="00000000" w:rsidP="00000000" w:rsidRDefault="00000000" w:rsidRPr="00000000" w14:paraId="000000CE">
      <w:pPr>
        <w:spacing w:after="200" w:before="200" w:line="240" w:lineRule="auto"/>
        <w:ind w:left="720" w:firstLine="0"/>
        <w:rPr/>
      </w:pPr>
      <w:r w:rsidDel="00000000" w:rsidR="00000000" w:rsidRPr="00000000">
        <w:rPr>
          <w:rtl w:val="0"/>
        </w:rPr>
      </w:r>
    </w:p>
    <w:p w:rsidR="00000000" w:rsidDel="00000000" w:rsidP="00000000" w:rsidRDefault="00000000" w:rsidRPr="00000000" w14:paraId="000000C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200" w:line="240" w:lineRule="auto"/>
        <w:ind w:left="720" w:right="0" w:hanging="360"/>
        <w:jc w:val="left"/>
        <w:rPr/>
      </w:pPr>
      <w:r w:rsidDel="00000000" w:rsidR="00000000" w:rsidRPr="00000000">
        <w:rPr>
          <w:rtl w:val="0"/>
        </w:rPr>
        <w:t xml:space="preserve">Informació necessària a cada espai (direccionalitat, cartells, infografies…)</w:t>
        <w:br w:type="textWrapping"/>
        <w:br w:type="textWrapping"/>
      </w:r>
      <w:r w:rsidDel="00000000" w:rsidR="00000000" w:rsidRPr="00000000">
        <w:rPr>
          <w:color w:val="999999"/>
          <w:rtl w:val="0"/>
        </w:rPr>
        <w:t xml:space="preserve">- Identificació de l’aforament dels espais</w:t>
        <w:br w:type="textWrapping"/>
        <w:t xml:space="preserve">- Cartells informatius d’ús per a cada espai</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200" w:before="200" w:line="240" w:lineRule="auto"/>
        <w:ind w:left="720" w:right="0" w:firstLine="0"/>
        <w:jc w:val="left"/>
        <w:rPr/>
      </w:pPr>
      <w:r w:rsidDel="00000000" w:rsidR="00000000" w:rsidRPr="00000000">
        <w:rPr>
          <w:rtl w:val="0"/>
        </w:rPr>
      </w:r>
    </w:p>
    <w:p w:rsidR="00000000" w:rsidDel="00000000" w:rsidP="00000000" w:rsidRDefault="00000000" w:rsidRPr="00000000" w14:paraId="000000D1">
      <w:pPr>
        <w:spacing w:after="200" w:before="200" w:line="240" w:lineRule="auto"/>
        <w:ind w:left="720" w:firstLine="0"/>
        <w:rPr/>
      </w:pPr>
      <w:r w:rsidDel="00000000" w:rsidR="00000000" w:rsidRPr="00000000">
        <w:rPr>
          <w:rtl w:val="0"/>
        </w:rPr>
      </w:r>
    </w:p>
    <w:p w:rsidR="00000000" w:rsidDel="00000000" w:rsidP="00000000" w:rsidRDefault="00000000" w:rsidRPr="00000000" w14:paraId="000000D2">
      <w:pPr>
        <w:spacing w:after="200" w:before="200" w:line="240" w:lineRule="auto"/>
        <w:ind w:left="720" w:firstLine="0"/>
        <w:rPr/>
      </w:pPr>
      <w:r w:rsidDel="00000000" w:rsidR="00000000" w:rsidRPr="00000000">
        <w:rPr>
          <w:rtl w:val="0"/>
        </w:rPr>
      </w:r>
    </w:p>
    <w:p w:rsidR="00000000" w:rsidDel="00000000" w:rsidP="00000000" w:rsidRDefault="00000000" w:rsidRPr="00000000" w14:paraId="000000D3">
      <w:pPr>
        <w:pStyle w:val="Heading4"/>
        <w:spacing w:after="200" w:before="200" w:line="240" w:lineRule="auto"/>
        <w:rPr/>
      </w:pPr>
      <w:bookmarkStart w:colFirst="0" w:colLast="0" w:name="_iw631imvrb3v" w:id="6"/>
      <w:bookmarkEnd w:id="6"/>
      <w:r w:rsidDel="00000000" w:rsidR="00000000" w:rsidRPr="00000000">
        <w:br w:type="page"/>
      </w:r>
      <w:r w:rsidDel="00000000" w:rsidR="00000000" w:rsidRPr="00000000">
        <w:rPr>
          <w:rtl w:val="0"/>
        </w:rPr>
      </w:r>
    </w:p>
    <w:p w:rsidR="00000000" w:rsidDel="00000000" w:rsidP="00000000" w:rsidRDefault="00000000" w:rsidRPr="00000000" w14:paraId="000000D4">
      <w:pPr>
        <w:pStyle w:val="Heading4"/>
        <w:spacing w:after="200" w:before="200" w:line="240" w:lineRule="auto"/>
        <w:rPr/>
      </w:pPr>
      <w:bookmarkStart w:colFirst="0" w:colLast="0" w:name="_x85djzt84gfh" w:id="7"/>
      <w:bookmarkEnd w:id="7"/>
      <w:r w:rsidDel="00000000" w:rsidR="00000000" w:rsidRPr="00000000">
        <w:rPr>
          <w:rtl w:val="0"/>
        </w:rPr>
        <w:t xml:space="preserve">ESCENARI B</w:t>
      </w:r>
    </w:p>
    <w:p w:rsidR="00000000" w:rsidDel="00000000" w:rsidP="00000000" w:rsidRDefault="00000000" w:rsidRPr="00000000" w14:paraId="000000D5">
      <w:pPr>
        <w:numPr>
          <w:ilvl w:val="0"/>
          <w:numId w:val="1"/>
        </w:numPr>
        <w:spacing w:after="200" w:before="200" w:line="240" w:lineRule="auto"/>
        <w:ind w:left="720" w:hanging="360"/>
        <w:rPr/>
      </w:pPr>
      <w:r w:rsidDel="00000000" w:rsidR="00000000" w:rsidRPr="00000000">
        <w:rPr>
          <w:rtl w:val="0"/>
        </w:rPr>
        <w:t xml:space="preserve">Aforament</w:t>
      </w:r>
      <w:r w:rsidDel="00000000" w:rsidR="00000000" w:rsidRPr="00000000">
        <w:rPr>
          <w:vertAlign w:val="superscript"/>
        </w:rPr>
        <w:footnoteReference w:customMarkFollows="0" w:id="3"/>
      </w:r>
      <w:r w:rsidDel="00000000" w:rsidR="00000000" w:rsidRPr="00000000">
        <w:rPr>
          <w:rtl w:val="0"/>
        </w:rPr>
        <w:t xml:space="preserve"> (ràtios/aula)</w:t>
      </w:r>
    </w:p>
    <w:p w:rsidR="00000000" w:rsidDel="00000000" w:rsidP="00000000" w:rsidRDefault="00000000" w:rsidRPr="00000000" w14:paraId="000000D6">
      <w:pPr>
        <w:spacing w:after="200" w:before="200" w:line="240" w:lineRule="auto"/>
        <w:ind w:left="720" w:firstLine="0"/>
        <w:rPr/>
      </w:pPr>
      <w:r w:rsidDel="00000000" w:rsidR="00000000" w:rsidRPr="00000000">
        <w:rPr>
          <w:color w:val="999999"/>
          <w:rtl w:val="0"/>
        </w:rPr>
        <w:t xml:space="preserve">(en l’escenari B, aquest cas correspon al funcionament amb ràtios reduïdes. En aquest cas, es poden fer servir espais d’ús comú o altres espais acordats amb altres ens per donar cabuda a la totalitat de l’alumnat amb agrupament més reduïts)</w:t>
      </w:r>
      <w:r w:rsidDel="00000000" w:rsidR="00000000" w:rsidRPr="00000000">
        <w:rPr>
          <w:rtl w:val="0"/>
        </w:rPr>
      </w:r>
    </w:p>
    <w:tbl>
      <w:tblPr>
        <w:tblStyle w:val="Table9"/>
        <w:tblW w:w="9735.0" w:type="dxa"/>
        <w:jc w:val="left"/>
        <w:tblInd w:w="-6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20"/>
        <w:gridCol w:w="2010"/>
        <w:gridCol w:w="3000"/>
        <w:gridCol w:w="2505"/>
        <w:tblGridChange w:id="0">
          <w:tblGrid>
            <w:gridCol w:w="2220"/>
            <w:gridCol w:w="2010"/>
            <w:gridCol w:w="3000"/>
            <w:gridCol w:w="250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jc w:val="center"/>
              <w:rPr/>
            </w:pPr>
            <w:r w:rsidDel="00000000" w:rsidR="00000000" w:rsidRPr="00000000">
              <w:rPr>
                <w:rtl w:val="0"/>
              </w:rPr>
              <w:t xml:space="preserve">grup</w:t>
            </w:r>
            <w:r w:rsidDel="00000000" w:rsidR="00000000" w:rsidRPr="00000000">
              <w:rPr>
                <w:vertAlign w:val="superscript"/>
              </w:rPr>
              <w:footnoteReference w:customMarkFollows="0" w:id="4"/>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jc w:val="center"/>
              <w:rPr/>
            </w:pPr>
            <w:r w:rsidDel="00000000" w:rsidR="00000000" w:rsidRPr="00000000">
              <w:rPr>
                <w:rtl w:val="0"/>
              </w:rPr>
              <w:t xml:space="preserve">Nombre d’alumnes</w:t>
            </w:r>
            <w:r w:rsidDel="00000000" w:rsidR="00000000" w:rsidRPr="00000000">
              <w:rPr>
                <w:vertAlign w:val="superscript"/>
              </w:rPr>
              <w:footnoteReference w:customMarkFollows="0" w:id="5"/>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jc w:val="center"/>
              <w:rPr/>
            </w:pPr>
            <w:r w:rsidDel="00000000" w:rsidR="00000000" w:rsidRPr="00000000">
              <w:rPr>
                <w:rtl w:val="0"/>
              </w:rPr>
              <w:t xml:space="preserve">mestre/educadora responsable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jc w:val="center"/>
              <w:rPr/>
            </w:pPr>
            <w:r w:rsidDel="00000000" w:rsidR="00000000" w:rsidRPr="00000000">
              <w:rPr>
                <w:rtl w:val="0"/>
              </w:rPr>
              <w:t xml:space="preserve">observacions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rPr/>
            </w:pPr>
            <w:r w:rsidDel="00000000" w:rsidR="00000000" w:rsidRPr="00000000">
              <w:rPr>
                <w:rtl w:val="0"/>
              </w:rPr>
            </w:r>
          </w:p>
        </w:tc>
      </w:tr>
    </w:tbl>
    <w:p w:rsidR="00000000" w:rsidDel="00000000" w:rsidP="00000000" w:rsidRDefault="00000000" w:rsidRPr="00000000" w14:paraId="000000EB">
      <w:pPr>
        <w:spacing w:after="200" w:before="200" w:line="240" w:lineRule="auto"/>
        <w:ind w:left="720" w:firstLine="0"/>
        <w:rPr/>
      </w:pPr>
      <w:r w:rsidDel="00000000" w:rsidR="00000000" w:rsidRPr="00000000">
        <w:rPr>
          <w:rtl w:val="0"/>
        </w:rPr>
      </w:r>
    </w:p>
    <w:p w:rsidR="00000000" w:rsidDel="00000000" w:rsidP="00000000" w:rsidRDefault="00000000" w:rsidRPr="00000000" w14:paraId="000000EC">
      <w:pPr>
        <w:spacing w:after="200" w:before="200" w:line="240" w:lineRule="auto"/>
        <w:ind w:left="720" w:firstLine="0"/>
        <w:rPr/>
      </w:pPr>
      <w:r w:rsidDel="00000000" w:rsidR="00000000" w:rsidRPr="00000000">
        <w:rPr>
          <w:rtl w:val="0"/>
        </w:rPr>
      </w:r>
    </w:p>
    <w:p w:rsidR="00000000" w:rsidDel="00000000" w:rsidP="00000000" w:rsidRDefault="00000000" w:rsidRPr="00000000" w14:paraId="000000ED">
      <w:pPr>
        <w:numPr>
          <w:ilvl w:val="0"/>
          <w:numId w:val="6"/>
        </w:numPr>
        <w:spacing w:after="200" w:before="200" w:line="240" w:lineRule="auto"/>
        <w:ind w:left="720" w:hanging="360"/>
        <w:rPr>
          <w:rFonts w:ascii="Arial" w:cs="Arial" w:eastAsia="Arial" w:hAnsi="Arial"/>
        </w:rPr>
      </w:pPr>
      <w:r w:rsidDel="00000000" w:rsidR="00000000" w:rsidRPr="00000000">
        <w:rPr>
          <w:rtl w:val="0"/>
        </w:rPr>
        <w:t xml:space="preserve">entrades i sortides (portes i horaris)</w:t>
      </w:r>
    </w:p>
    <w:p w:rsidR="00000000" w:rsidDel="00000000" w:rsidP="00000000" w:rsidRDefault="00000000" w:rsidRPr="00000000" w14:paraId="000000EE">
      <w:pPr>
        <w:rPr/>
      </w:pPr>
      <w:r w:rsidDel="00000000" w:rsidR="00000000" w:rsidRPr="00000000">
        <w:rPr>
          <w:rtl w:val="0"/>
        </w:rPr>
      </w:r>
    </w:p>
    <w:tbl>
      <w:tblPr>
        <w:tblStyle w:val="Table10"/>
        <w:tblW w:w="9600.0" w:type="dxa"/>
        <w:jc w:val="left"/>
        <w:tblInd w:w="-4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5"/>
        <w:gridCol w:w="975"/>
        <w:gridCol w:w="885"/>
        <w:gridCol w:w="2865"/>
        <w:gridCol w:w="3810"/>
        <w:tblGridChange w:id="0">
          <w:tblGrid>
            <w:gridCol w:w="1065"/>
            <w:gridCol w:w="975"/>
            <w:gridCol w:w="885"/>
            <w:gridCol w:w="2865"/>
            <w:gridCol w:w="381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spacing w:line="240" w:lineRule="auto"/>
              <w:rPr/>
            </w:pPr>
            <w:r w:rsidDel="00000000" w:rsidR="00000000" w:rsidRPr="00000000">
              <w:rPr>
                <w:rtl w:val="0"/>
              </w:rPr>
              <w:t xml:space="preserve">grup</w:t>
            </w:r>
            <w:r w:rsidDel="00000000" w:rsidR="00000000" w:rsidRPr="00000000">
              <w:rPr>
                <w:vertAlign w:val="superscript"/>
              </w:rPr>
              <w:footnoteReference w:customMarkFollows="0" w:id="6"/>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spacing w:line="240" w:lineRule="auto"/>
              <w:rPr/>
            </w:pPr>
            <w:r w:rsidDel="00000000" w:rsidR="00000000" w:rsidRPr="00000000">
              <w:rPr>
                <w:rtl w:val="0"/>
              </w:rPr>
              <w:t xml:space="preserve">hora entrada</w:t>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spacing w:line="240" w:lineRule="auto"/>
              <w:rPr/>
            </w:pPr>
            <w:r w:rsidDel="00000000" w:rsidR="00000000" w:rsidRPr="00000000">
              <w:rPr>
                <w:rtl w:val="0"/>
              </w:rPr>
              <w:t xml:space="preserve">hora sortida</w:t>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240" w:lineRule="auto"/>
              <w:rPr/>
            </w:pPr>
            <w:r w:rsidDel="00000000" w:rsidR="00000000" w:rsidRPr="00000000">
              <w:rPr>
                <w:rtl w:val="0"/>
              </w:rPr>
              <w:t xml:space="preserve">Lloc d’accés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rPr/>
            </w:pPr>
            <w:r w:rsidDel="00000000" w:rsidR="00000000" w:rsidRPr="00000000">
              <w:rPr>
                <w:rtl w:val="0"/>
              </w:rPr>
              <w:t xml:space="preserve">observacions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spacing w:line="240" w:lineRule="auto"/>
              <w:rPr/>
            </w:pPr>
            <w:r w:rsidDel="00000000" w:rsidR="00000000" w:rsidRPr="00000000">
              <w:rPr>
                <w:rtl w:val="0"/>
              </w:rPr>
            </w:r>
          </w:p>
        </w:tc>
      </w:tr>
    </w:tbl>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spacing w:after="200" w:before="200" w:line="240" w:lineRule="auto"/>
        <w:ind w:left="720" w:firstLine="0"/>
        <w:rPr/>
      </w:pPr>
      <w:r w:rsidDel="00000000" w:rsidR="00000000" w:rsidRPr="00000000">
        <w:rPr>
          <w:rtl w:val="0"/>
        </w:rPr>
      </w:r>
    </w:p>
    <w:p w:rsidR="00000000" w:rsidDel="00000000" w:rsidP="00000000" w:rsidRDefault="00000000" w:rsidRPr="00000000" w14:paraId="0000010F">
      <w:pPr>
        <w:spacing w:after="200" w:before="200" w:line="240" w:lineRule="auto"/>
        <w:ind w:left="720" w:firstLine="0"/>
        <w:rPr/>
      </w:pPr>
      <w:r w:rsidDel="00000000" w:rsidR="00000000" w:rsidRPr="00000000">
        <w:rPr>
          <w:rtl w:val="0"/>
        </w:rPr>
      </w:r>
    </w:p>
    <w:p w:rsidR="00000000" w:rsidDel="00000000" w:rsidP="00000000" w:rsidRDefault="00000000" w:rsidRPr="00000000" w14:paraId="00000110">
      <w:pPr>
        <w:spacing w:after="200" w:before="200" w:line="240" w:lineRule="auto"/>
        <w:ind w:left="720" w:firstLine="0"/>
        <w:rPr/>
      </w:pPr>
      <w:r w:rsidDel="00000000" w:rsidR="00000000" w:rsidRPr="00000000">
        <w:rPr>
          <w:rtl w:val="0"/>
        </w:rPr>
      </w:r>
    </w:p>
    <w:p w:rsidR="00000000" w:rsidDel="00000000" w:rsidP="00000000" w:rsidRDefault="00000000" w:rsidRPr="00000000" w14:paraId="00000111">
      <w:pPr>
        <w:numPr>
          <w:ilvl w:val="0"/>
          <w:numId w:val="6"/>
        </w:numPr>
        <w:spacing w:after="200" w:before="200" w:line="240" w:lineRule="auto"/>
        <w:ind w:left="720" w:hanging="360"/>
        <w:rPr>
          <w:rFonts w:ascii="Arial" w:cs="Arial" w:eastAsia="Arial" w:hAnsi="Arial"/>
        </w:rPr>
      </w:pPr>
      <w:r w:rsidDel="00000000" w:rsidR="00000000" w:rsidRPr="00000000">
        <w:rPr>
          <w:rtl w:val="0"/>
        </w:rPr>
        <w:t xml:space="preserve">horaris d’ús de passadissos i zones de transit</w:t>
      </w:r>
    </w:p>
    <w:tbl>
      <w:tblPr>
        <w:tblStyle w:val="Table11"/>
        <w:tblW w:w="9585.0" w:type="dxa"/>
        <w:jc w:val="left"/>
        <w:tblInd w:w="-4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55"/>
        <w:gridCol w:w="3915"/>
        <w:gridCol w:w="3615"/>
        <w:tblGridChange w:id="0">
          <w:tblGrid>
            <w:gridCol w:w="2055"/>
            <w:gridCol w:w="3915"/>
            <w:gridCol w:w="361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spacing w:line="240" w:lineRule="auto"/>
              <w:jc w:val="center"/>
              <w:rPr/>
            </w:pPr>
            <w:r w:rsidDel="00000000" w:rsidR="00000000" w:rsidRPr="00000000">
              <w:rPr>
                <w:rtl w:val="0"/>
              </w:rPr>
              <w:t xml:space="preserve">grup</w:t>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widowControl w:val="0"/>
              <w:spacing w:line="240" w:lineRule="auto"/>
              <w:jc w:val="center"/>
              <w:rPr/>
            </w:pPr>
            <w:r w:rsidDel="00000000" w:rsidR="00000000" w:rsidRPr="00000000">
              <w:rPr>
                <w:rtl w:val="0"/>
              </w:rPr>
              <w:t xml:space="preserve">passadís/zona de trànsit</w:t>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widowControl w:val="0"/>
              <w:spacing w:line="240" w:lineRule="auto"/>
              <w:jc w:val="center"/>
              <w:rPr/>
            </w:pPr>
            <w:r w:rsidDel="00000000" w:rsidR="00000000" w:rsidRPr="00000000">
              <w:rPr>
                <w:rtl w:val="0"/>
              </w:rPr>
              <w:t xml:space="preserve">horari d’ús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widowControl w:val="0"/>
              <w:spacing w:line="240" w:lineRule="auto"/>
              <w:rPr/>
            </w:pPr>
            <w:r w:rsidDel="00000000" w:rsidR="00000000" w:rsidRPr="00000000">
              <w:rPr>
                <w:rtl w:val="0"/>
              </w:rPr>
            </w:r>
          </w:p>
        </w:tc>
      </w:tr>
    </w:tbl>
    <w:p w:rsidR="00000000" w:rsidDel="00000000" w:rsidP="00000000" w:rsidRDefault="00000000" w:rsidRPr="00000000" w14:paraId="00000121">
      <w:pPr>
        <w:spacing w:after="200" w:before="200" w:line="240" w:lineRule="auto"/>
        <w:ind w:left="720" w:firstLine="0"/>
        <w:rPr/>
      </w:pPr>
      <w:r w:rsidDel="00000000" w:rsidR="00000000" w:rsidRPr="00000000">
        <w:rPr>
          <w:rtl w:val="0"/>
        </w:rPr>
      </w:r>
    </w:p>
    <w:p w:rsidR="00000000" w:rsidDel="00000000" w:rsidP="00000000" w:rsidRDefault="00000000" w:rsidRPr="00000000" w14:paraId="00000122">
      <w:pPr>
        <w:spacing w:after="200" w:before="200" w:line="240" w:lineRule="auto"/>
        <w:ind w:left="720" w:firstLine="0"/>
        <w:rPr/>
      </w:pPr>
      <w:r w:rsidDel="00000000" w:rsidR="00000000" w:rsidRPr="00000000">
        <w:rPr>
          <w:rtl w:val="0"/>
        </w:rPr>
      </w:r>
    </w:p>
    <w:p w:rsidR="00000000" w:rsidDel="00000000" w:rsidP="00000000" w:rsidRDefault="00000000" w:rsidRPr="00000000" w14:paraId="00000123">
      <w:pPr>
        <w:numPr>
          <w:ilvl w:val="0"/>
          <w:numId w:val="6"/>
        </w:numPr>
        <w:spacing w:after="200" w:before="200" w:line="240" w:lineRule="auto"/>
        <w:ind w:left="720" w:hanging="360"/>
        <w:rPr>
          <w:rFonts w:ascii="Arial" w:cs="Arial" w:eastAsia="Arial" w:hAnsi="Arial"/>
        </w:rPr>
      </w:pPr>
      <w:r w:rsidDel="00000000" w:rsidR="00000000" w:rsidRPr="00000000">
        <w:rPr>
          <w:rtl w:val="0"/>
        </w:rPr>
        <w:t xml:space="preserve">Horaris d’ús dels banys</w:t>
      </w:r>
    </w:p>
    <w:tbl>
      <w:tblPr>
        <w:tblStyle w:val="Table12"/>
        <w:tblW w:w="9465.0" w:type="dxa"/>
        <w:jc w:val="left"/>
        <w:tblInd w:w="-3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50"/>
        <w:gridCol w:w="3960"/>
        <w:gridCol w:w="3555"/>
        <w:tblGridChange w:id="0">
          <w:tblGrid>
            <w:gridCol w:w="1950"/>
            <w:gridCol w:w="3960"/>
            <w:gridCol w:w="355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24">
            <w:pPr>
              <w:widowControl w:val="0"/>
              <w:spacing w:line="240" w:lineRule="auto"/>
              <w:jc w:val="center"/>
              <w:rPr/>
            </w:pPr>
            <w:r w:rsidDel="00000000" w:rsidR="00000000" w:rsidRPr="00000000">
              <w:rPr>
                <w:rtl w:val="0"/>
              </w:rPr>
              <w:t xml:space="preserve">grup</w:t>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widowControl w:val="0"/>
              <w:spacing w:line="240" w:lineRule="auto"/>
              <w:jc w:val="center"/>
              <w:rPr/>
            </w:pPr>
            <w:r w:rsidDel="00000000" w:rsidR="00000000" w:rsidRPr="00000000">
              <w:rPr>
                <w:rtl w:val="0"/>
              </w:rPr>
              <w:t xml:space="preserve">Horari d’ús dels banys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widowControl w:val="0"/>
              <w:spacing w:line="240" w:lineRule="auto"/>
              <w:jc w:val="center"/>
              <w:rPr/>
            </w:pPr>
            <w:r w:rsidDel="00000000" w:rsidR="00000000" w:rsidRPr="00000000">
              <w:rPr>
                <w:rtl w:val="0"/>
              </w:rPr>
              <w:t xml:space="preserve">Observacions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widowControl w:val="0"/>
              <w:spacing w:line="240" w:lineRule="auto"/>
              <w:rPr/>
            </w:pPr>
            <w:r w:rsidDel="00000000" w:rsidR="00000000" w:rsidRPr="00000000">
              <w:rPr>
                <w:rtl w:val="0"/>
              </w:rPr>
            </w:r>
          </w:p>
        </w:tc>
      </w:tr>
    </w:tbl>
    <w:p w:rsidR="00000000" w:rsidDel="00000000" w:rsidP="00000000" w:rsidRDefault="00000000" w:rsidRPr="00000000" w14:paraId="00000133">
      <w:pPr>
        <w:spacing w:after="200" w:before="200" w:line="240" w:lineRule="auto"/>
        <w:ind w:left="720" w:firstLine="0"/>
        <w:rPr/>
      </w:pPr>
      <w:r w:rsidDel="00000000" w:rsidR="00000000" w:rsidRPr="00000000">
        <w:rPr>
          <w:rtl w:val="0"/>
        </w:rPr>
      </w:r>
    </w:p>
    <w:p w:rsidR="00000000" w:rsidDel="00000000" w:rsidP="00000000" w:rsidRDefault="00000000" w:rsidRPr="00000000" w14:paraId="00000134">
      <w:pPr>
        <w:numPr>
          <w:ilvl w:val="0"/>
          <w:numId w:val="6"/>
        </w:numPr>
        <w:spacing w:after="200" w:before="200" w:line="240" w:lineRule="auto"/>
        <w:ind w:left="1440" w:hanging="360"/>
        <w:rPr>
          <w:rFonts w:ascii="Arial" w:cs="Arial" w:eastAsia="Arial" w:hAnsi="Arial"/>
        </w:rPr>
      </w:pPr>
      <w:r w:rsidDel="00000000" w:rsidR="00000000" w:rsidRPr="00000000">
        <w:rPr>
          <w:rtl w:val="0"/>
        </w:rPr>
        <w:t xml:space="preserve">Horaris de pati</w:t>
      </w:r>
    </w:p>
    <w:p w:rsidR="00000000" w:rsidDel="00000000" w:rsidP="00000000" w:rsidRDefault="00000000" w:rsidRPr="00000000" w14:paraId="00000135">
      <w:pPr>
        <w:rPr/>
      </w:pPr>
      <w:r w:rsidDel="00000000" w:rsidR="00000000" w:rsidRPr="00000000">
        <w:rPr>
          <w:color w:val="666666"/>
          <w:rtl w:val="0"/>
        </w:rPr>
        <w:t xml:space="preserve">(cal establir els torns de pati per tal d’assegurar que es conserven els grups estables de convivència)</w:t>
      </w:r>
      <w:r w:rsidDel="00000000" w:rsidR="00000000" w:rsidRPr="00000000">
        <w:rPr>
          <w:rtl w:val="0"/>
        </w:rPr>
      </w:r>
    </w:p>
    <w:p w:rsidR="00000000" w:rsidDel="00000000" w:rsidP="00000000" w:rsidRDefault="00000000" w:rsidRPr="00000000" w14:paraId="00000136">
      <w:pPr>
        <w:rPr/>
      </w:pPr>
      <w:r w:rsidDel="00000000" w:rsidR="00000000" w:rsidRPr="00000000">
        <w:rPr>
          <w:rtl w:val="0"/>
        </w:rPr>
      </w:r>
    </w:p>
    <w:tbl>
      <w:tblPr>
        <w:tblStyle w:val="Table13"/>
        <w:tblW w:w="9377.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5.6666666666665"/>
        <w:gridCol w:w="3125.6666666666665"/>
        <w:gridCol w:w="3125.6666666666665"/>
        <w:tblGridChange w:id="0">
          <w:tblGrid>
            <w:gridCol w:w="3125.6666666666665"/>
            <w:gridCol w:w="3125.6666666666665"/>
            <w:gridCol w:w="3125.66666666666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37">
            <w:pPr>
              <w:widowControl w:val="0"/>
              <w:spacing w:line="240" w:lineRule="auto"/>
              <w:jc w:val="center"/>
              <w:rPr/>
            </w:pPr>
            <w:r w:rsidDel="00000000" w:rsidR="00000000" w:rsidRPr="00000000">
              <w:rPr>
                <w:rtl w:val="0"/>
              </w:rPr>
              <w:t xml:space="preserve">Agrupament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widowControl w:val="0"/>
              <w:spacing w:line="240" w:lineRule="auto"/>
              <w:jc w:val="center"/>
              <w:rPr/>
            </w:pPr>
            <w:r w:rsidDel="00000000" w:rsidR="00000000" w:rsidRPr="00000000">
              <w:rPr>
                <w:rtl w:val="0"/>
              </w:rPr>
              <w:t xml:space="preserve">Horari de pati</w:t>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0"/>
              <w:spacing w:line="240" w:lineRule="auto"/>
              <w:jc w:val="center"/>
              <w:rPr/>
            </w:pPr>
            <w:r w:rsidDel="00000000" w:rsidR="00000000" w:rsidRPr="00000000">
              <w:rPr>
                <w:rtl w:val="0"/>
              </w:rPr>
              <w:t xml:space="preserve">observacions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widowControl w:val="0"/>
              <w:spacing w:line="240" w:lineRule="auto"/>
              <w:rPr/>
            </w:pPr>
            <w:r w:rsidDel="00000000" w:rsidR="00000000" w:rsidRPr="00000000">
              <w:rPr>
                <w:rtl w:val="0"/>
              </w:rPr>
            </w:r>
          </w:p>
        </w:tc>
      </w:tr>
    </w:tbl>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numPr>
          <w:ilvl w:val="0"/>
          <w:numId w:val="6"/>
        </w:numPr>
        <w:spacing w:after="200" w:before="200" w:line="240" w:lineRule="auto"/>
        <w:ind w:left="1440" w:hanging="360"/>
        <w:rPr>
          <w:rFonts w:ascii="Arial" w:cs="Arial" w:eastAsia="Arial" w:hAnsi="Arial"/>
        </w:rPr>
      </w:pPr>
      <w:r w:rsidDel="00000000" w:rsidR="00000000" w:rsidRPr="00000000">
        <w:rPr>
          <w:rtl w:val="0"/>
        </w:rPr>
        <w:t xml:space="preserve">Organització del menjador</w:t>
      </w:r>
    </w:p>
    <w:p w:rsidR="00000000" w:rsidDel="00000000" w:rsidP="00000000" w:rsidRDefault="00000000" w:rsidRPr="00000000" w14:paraId="00000145">
      <w:pPr>
        <w:widowControl w:val="0"/>
        <w:numPr>
          <w:ilvl w:val="0"/>
          <w:numId w:val="10"/>
        </w:numPr>
        <w:spacing w:line="240" w:lineRule="auto"/>
        <w:ind w:left="720" w:hanging="360"/>
      </w:pPr>
      <w:r w:rsidDel="00000000" w:rsidR="00000000" w:rsidRPr="00000000">
        <w:rPr>
          <w:rtl w:val="0"/>
        </w:rPr>
        <w:t xml:space="preserve">horaris</w:t>
      </w:r>
    </w:p>
    <w:p w:rsidR="00000000" w:rsidDel="00000000" w:rsidP="00000000" w:rsidRDefault="00000000" w:rsidRPr="00000000" w14:paraId="00000146">
      <w:pPr>
        <w:widowControl w:val="0"/>
        <w:numPr>
          <w:ilvl w:val="0"/>
          <w:numId w:val="10"/>
        </w:numPr>
        <w:spacing w:line="240" w:lineRule="auto"/>
        <w:ind w:left="720" w:hanging="360"/>
      </w:pPr>
      <w:r w:rsidDel="00000000" w:rsidR="00000000" w:rsidRPr="00000000">
        <w:rPr>
          <w:rtl w:val="0"/>
        </w:rPr>
        <w:t xml:space="preserve">espais</w:t>
        <w:tab/>
        <w:tab/>
      </w:r>
    </w:p>
    <w:p w:rsidR="00000000" w:rsidDel="00000000" w:rsidP="00000000" w:rsidRDefault="00000000" w:rsidRPr="00000000" w14:paraId="00000147">
      <w:pPr>
        <w:spacing w:after="200" w:before="200" w:line="240" w:lineRule="auto"/>
        <w:ind w:left="720" w:firstLine="0"/>
        <w:rPr/>
      </w:pPr>
      <w:r w:rsidDel="00000000" w:rsidR="00000000" w:rsidRPr="00000000">
        <w:rPr>
          <w:rtl w:val="0"/>
        </w:rPr>
      </w:r>
    </w:p>
    <w:p w:rsidR="00000000" w:rsidDel="00000000" w:rsidP="00000000" w:rsidRDefault="00000000" w:rsidRPr="00000000" w14:paraId="00000148">
      <w:pPr>
        <w:spacing w:after="200" w:before="200" w:line="240" w:lineRule="auto"/>
        <w:ind w:left="720" w:firstLine="0"/>
        <w:rPr/>
      </w:pPr>
      <w:r w:rsidDel="00000000" w:rsidR="00000000" w:rsidRPr="00000000">
        <w:rPr>
          <w:rtl w:val="0"/>
        </w:rPr>
      </w:r>
    </w:p>
    <w:p w:rsidR="00000000" w:rsidDel="00000000" w:rsidP="00000000" w:rsidRDefault="00000000" w:rsidRPr="00000000" w14:paraId="00000149">
      <w:pPr>
        <w:spacing w:after="200" w:before="200" w:line="240" w:lineRule="auto"/>
        <w:ind w:left="720" w:firstLine="0"/>
        <w:rPr/>
      </w:pPr>
      <w:r w:rsidDel="00000000" w:rsidR="00000000" w:rsidRPr="00000000">
        <w:rPr>
          <w:rtl w:val="0"/>
        </w:rPr>
      </w:r>
    </w:p>
    <w:p w:rsidR="00000000" w:rsidDel="00000000" w:rsidP="00000000" w:rsidRDefault="00000000" w:rsidRPr="00000000" w14:paraId="0000014A">
      <w:pPr>
        <w:numPr>
          <w:ilvl w:val="0"/>
          <w:numId w:val="6"/>
        </w:numPr>
        <w:spacing w:after="200" w:before="200" w:line="240" w:lineRule="auto"/>
        <w:ind w:left="720" w:hanging="360"/>
        <w:rPr>
          <w:rFonts w:ascii="Arial" w:cs="Arial" w:eastAsia="Arial" w:hAnsi="Arial"/>
        </w:rPr>
      </w:pPr>
      <w:r w:rsidDel="00000000" w:rsidR="00000000" w:rsidRPr="00000000">
        <w:rPr>
          <w:rtl w:val="0"/>
        </w:rPr>
        <w:t xml:space="preserve">Horari del personal de neteja</w:t>
      </w:r>
    </w:p>
    <w:tbl>
      <w:tblPr>
        <w:tblStyle w:val="Table14"/>
        <w:tblW w:w="90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95"/>
        <w:gridCol w:w="1155"/>
        <w:gridCol w:w="1380"/>
        <w:tblGridChange w:id="0">
          <w:tblGrid>
            <w:gridCol w:w="6495"/>
            <w:gridCol w:w="1155"/>
            <w:gridCol w:w="13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4B">
            <w:pPr>
              <w:widowControl w:val="0"/>
              <w:spacing w:line="240" w:lineRule="auto"/>
              <w:rPr/>
            </w:pPr>
            <w:r w:rsidDel="00000000" w:rsidR="00000000" w:rsidRPr="00000000">
              <w:rPr>
                <w:rtl w:val="0"/>
              </w:rPr>
              <w:t xml:space="preserve">professional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widowControl w:val="0"/>
              <w:spacing w:line="240" w:lineRule="auto"/>
              <w:rPr/>
            </w:pPr>
            <w:r w:rsidDel="00000000" w:rsidR="00000000" w:rsidRPr="00000000">
              <w:rPr>
                <w:rtl w:val="0"/>
              </w:rPr>
              <w:t xml:space="preserve">Horari inici</w:t>
            </w:r>
          </w:p>
        </w:tc>
        <w:tc>
          <w:tcPr>
            <w:shd w:fill="auto" w:val="clear"/>
            <w:tcMar>
              <w:top w:w="100.0" w:type="dxa"/>
              <w:left w:w="100.0" w:type="dxa"/>
              <w:bottom w:w="100.0" w:type="dxa"/>
              <w:right w:w="100.0" w:type="dxa"/>
            </w:tcMar>
            <w:vAlign w:val="top"/>
          </w:tcPr>
          <w:p w:rsidR="00000000" w:rsidDel="00000000" w:rsidP="00000000" w:rsidRDefault="00000000" w:rsidRPr="00000000" w14:paraId="0000014D">
            <w:pPr>
              <w:widowControl w:val="0"/>
              <w:spacing w:line="240" w:lineRule="auto"/>
              <w:rPr/>
            </w:pPr>
            <w:r w:rsidDel="00000000" w:rsidR="00000000" w:rsidRPr="00000000">
              <w:rPr>
                <w:rtl w:val="0"/>
              </w:rPr>
              <w:t xml:space="preserve">horari finalització</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0">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3">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6">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9">
            <w:pPr>
              <w:widowControl w:val="0"/>
              <w:spacing w:line="240" w:lineRule="auto"/>
              <w:rPr/>
            </w:pPr>
            <w:r w:rsidDel="00000000" w:rsidR="00000000" w:rsidRPr="00000000">
              <w:rPr>
                <w:rtl w:val="0"/>
              </w:rPr>
            </w:r>
          </w:p>
        </w:tc>
      </w:tr>
    </w:tbl>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rPr>
          <w:rtl w:val="0"/>
        </w:rPr>
        <w:t xml:space="preserve">Distribució de tasques de neteja, desinfecció i ventilació</w:t>
      </w:r>
    </w:p>
    <w:tbl>
      <w:tblPr>
        <w:tblStyle w:val="Table15"/>
        <w:tblW w:w="90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85"/>
        <w:gridCol w:w="1440"/>
        <w:gridCol w:w="4305"/>
        <w:tblGridChange w:id="0">
          <w:tblGrid>
            <w:gridCol w:w="3285"/>
            <w:gridCol w:w="1440"/>
            <w:gridCol w:w="430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5C">
            <w:pPr>
              <w:widowControl w:val="0"/>
              <w:spacing w:line="240" w:lineRule="auto"/>
              <w:rPr/>
            </w:pPr>
            <w:r w:rsidDel="00000000" w:rsidR="00000000" w:rsidRPr="00000000">
              <w:rPr>
                <w:rtl w:val="0"/>
              </w:rPr>
              <w:t xml:space="preserve">Zona/superfície</w:t>
            </w:r>
          </w:p>
        </w:tc>
        <w:tc>
          <w:tcPr>
            <w:shd w:fill="auto" w:val="clear"/>
            <w:tcMar>
              <w:top w:w="100.0" w:type="dxa"/>
              <w:left w:w="100.0" w:type="dxa"/>
              <w:bottom w:w="100.0" w:type="dxa"/>
              <w:right w:w="100.0" w:type="dxa"/>
            </w:tcMar>
            <w:vAlign w:val="top"/>
          </w:tcPr>
          <w:p w:rsidR="00000000" w:rsidDel="00000000" w:rsidP="00000000" w:rsidRDefault="00000000" w:rsidRPr="00000000" w14:paraId="0000015D">
            <w:pPr>
              <w:widowControl w:val="0"/>
              <w:spacing w:line="240" w:lineRule="auto"/>
              <w:rPr/>
            </w:pPr>
            <w:r w:rsidDel="00000000" w:rsidR="00000000" w:rsidRPr="00000000">
              <w:rPr>
                <w:rtl w:val="0"/>
              </w:rPr>
              <w:t xml:space="preserve">freqüència de neteja</w:t>
            </w:r>
          </w:p>
        </w:tc>
        <w:tc>
          <w:tcPr>
            <w:shd w:fill="auto" w:val="clear"/>
            <w:tcMar>
              <w:top w:w="100.0" w:type="dxa"/>
              <w:left w:w="100.0" w:type="dxa"/>
              <w:bottom w:w="100.0" w:type="dxa"/>
              <w:right w:w="100.0" w:type="dxa"/>
            </w:tcMar>
            <w:vAlign w:val="top"/>
          </w:tcPr>
          <w:p w:rsidR="00000000" w:rsidDel="00000000" w:rsidP="00000000" w:rsidRDefault="00000000" w:rsidRPr="00000000" w14:paraId="0000015E">
            <w:pPr>
              <w:widowControl w:val="0"/>
              <w:spacing w:line="240" w:lineRule="auto"/>
              <w:rPr/>
            </w:pPr>
            <w:r w:rsidDel="00000000" w:rsidR="00000000" w:rsidRPr="00000000">
              <w:rPr>
                <w:rtl w:val="0"/>
              </w:rPr>
              <w:t xml:space="preserve">persona responsable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1">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4">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A">
            <w:pPr>
              <w:widowControl w:val="0"/>
              <w:spacing w:line="240" w:lineRule="auto"/>
              <w:rPr/>
            </w:pPr>
            <w:r w:rsidDel="00000000" w:rsidR="00000000" w:rsidRPr="00000000">
              <w:rPr>
                <w:rtl w:val="0"/>
              </w:rPr>
            </w:r>
          </w:p>
        </w:tc>
      </w:tr>
    </w:tbl>
    <w:p w:rsidR="00000000" w:rsidDel="00000000" w:rsidP="00000000" w:rsidRDefault="00000000" w:rsidRPr="00000000" w14:paraId="0000016B">
      <w:pPr>
        <w:rPr>
          <w:color w:val="999999"/>
        </w:rPr>
      </w:pPr>
      <w:r w:rsidDel="00000000" w:rsidR="00000000" w:rsidRPr="00000000">
        <w:rPr>
          <w:color w:val="999999"/>
          <w:rtl w:val="0"/>
        </w:rPr>
        <w:t xml:space="preserve">S’han d’elaborar fulls de control de neteja de les diferents zones/superfícies.</w:t>
      </w:r>
      <w:r w:rsidDel="00000000" w:rsidR="00000000" w:rsidRPr="00000000">
        <w:rPr>
          <w:color w:val="999999"/>
          <w:rtl w:val="0"/>
        </w:rPr>
        <w:t xml:space="preserve"> Vegeu exemple a l’annex 2.</w:t>
      </w:r>
    </w:p>
    <w:p w:rsidR="00000000" w:rsidDel="00000000" w:rsidP="00000000" w:rsidRDefault="00000000" w:rsidRPr="00000000" w14:paraId="0000016C">
      <w:pPr>
        <w:rPr/>
      </w:pPr>
      <w:r w:rsidDel="00000000" w:rsidR="00000000" w:rsidRPr="00000000">
        <w:rPr>
          <w:rtl w:val="0"/>
        </w:rPr>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numPr>
          <w:ilvl w:val="0"/>
          <w:numId w:val="3"/>
        </w:numPr>
        <w:spacing w:before="240" w:line="240" w:lineRule="auto"/>
        <w:ind w:left="720" w:hanging="360"/>
        <w:rPr/>
      </w:pPr>
      <w:r w:rsidDel="00000000" w:rsidR="00000000" w:rsidRPr="00000000">
        <w:rPr>
          <w:rtl w:val="0"/>
        </w:rPr>
        <w:t xml:space="preserve">Horari de la resta de personal</w:t>
      </w:r>
    </w:p>
    <w:p w:rsidR="00000000" w:rsidDel="00000000" w:rsidP="00000000" w:rsidRDefault="00000000" w:rsidRPr="00000000" w14:paraId="0000016F">
      <w:pPr>
        <w:rPr/>
      </w:pPr>
      <w:r w:rsidDel="00000000" w:rsidR="00000000" w:rsidRPr="00000000">
        <w:rPr>
          <w:rtl w:val="0"/>
        </w:rPr>
      </w:r>
    </w:p>
    <w:tbl>
      <w:tblPr>
        <w:tblStyle w:val="Table16"/>
        <w:tblW w:w="9377.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27"/>
        <w:gridCol w:w="2627"/>
        <w:gridCol w:w="1065"/>
        <w:gridCol w:w="1380"/>
        <w:gridCol w:w="4305"/>
        <w:tblGridChange w:id="0">
          <w:tblGrid>
            <w:gridCol w:w="2627"/>
            <w:gridCol w:w="2627"/>
            <w:gridCol w:w="1065"/>
            <w:gridCol w:w="1380"/>
            <w:gridCol w:w="430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70">
            <w:pPr>
              <w:widowControl w:val="0"/>
              <w:spacing w:line="240" w:lineRule="auto"/>
              <w:jc w:val="center"/>
              <w:rPr/>
            </w:pPr>
            <w:r w:rsidDel="00000000" w:rsidR="00000000" w:rsidRPr="00000000">
              <w:rPr>
                <w:rtl w:val="0"/>
              </w:rPr>
              <w:t xml:space="preserve">professional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171">
            <w:pPr>
              <w:widowControl w:val="0"/>
              <w:spacing w:line="240" w:lineRule="auto"/>
              <w:jc w:val="center"/>
              <w:rPr/>
            </w:pPr>
            <w:r w:rsidDel="00000000" w:rsidR="00000000" w:rsidRPr="00000000">
              <w:rPr>
                <w:rtl w:val="0"/>
              </w:rPr>
              <w:t xml:space="preserve">Funció</w:t>
            </w:r>
          </w:p>
        </w:tc>
        <w:tc>
          <w:tcPr>
            <w:shd w:fill="auto" w:val="clear"/>
            <w:tcMar>
              <w:top w:w="100.0" w:type="dxa"/>
              <w:left w:w="100.0" w:type="dxa"/>
              <w:bottom w:w="100.0" w:type="dxa"/>
              <w:right w:w="100.0" w:type="dxa"/>
            </w:tcMar>
            <w:vAlign w:val="top"/>
          </w:tcPr>
          <w:p w:rsidR="00000000" w:rsidDel="00000000" w:rsidP="00000000" w:rsidRDefault="00000000" w:rsidRPr="00000000" w14:paraId="00000172">
            <w:pPr>
              <w:widowControl w:val="0"/>
              <w:spacing w:line="240" w:lineRule="auto"/>
              <w:jc w:val="center"/>
              <w:rPr/>
            </w:pPr>
            <w:r w:rsidDel="00000000" w:rsidR="00000000" w:rsidRPr="00000000">
              <w:rPr>
                <w:rtl w:val="0"/>
              </w:rPr>
              <w:t xml:space="preserve">Horari inici</w:t>
            </w:r>
          </w:p>
        </w:tc>
        <w:tc>
          <w:tcPr>
            <w:shd w:fill="auto" w:val="clear"/>
            <w:tcMar>
              <w:top w:w="100.0" w:type="dxa"/>
              <w:left w:w="100.0" w:type="dxa"/>
              <w:bottom w:w="100.0" w:type="dxa"/>
              <w:right w:w="100.0" w:type="dxa"/>
            </w:tcMar>
            <w:vAlign w:val="top"/>
          </w:tcPr>
          <w:p w:rsidR="00000000" w:rsidDel="00000000" w:rsidP="00000000" w:rsidRDefault="00000000" w:rsidRPr="00000000" w14:paraId="00000173">
            <w:pPr>
              <w:widowControl w:val="0"/>
              <w:spacing w:line="240" w:lineRule="auto"/>
              <w:jc w:val="center"/>
              <w:rPr/>
            </w:pPr>
            <w:r w:rsidDel="00000000" w:rsidR="00000000" w:rsidRPr="00000000">
              <w:rPr>
                <w:rtl w:val="0"/>
              </w:rPr>
              <w:t xml:space="preserve">horari finalització</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B">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F">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3">
            <w:pPr>
              <w:widowControl w:val="0"/>
              <w:spacing w:line="240" w:lineRule="auto"/>
              <w:rPr/>
            </w:pPr>
            <w:r w:rsidDel="00000000" w:rsidR="00000000" w:rsidRPr="00000000">
              <w:rPr>
                <w:rtl w:val="0"/>
              </w:rPr>
            </w:r>
          </w:p>
        </w:tc>
      </w:tr>
    </w:tbl>
    <w:p w:rsidR="00000000" w:rsidDel="00000000" w:rsidP="00000000" w:rsidRDefault="00000000" w:rsidRPr="00000000" w14:paraId="00000184">
      <w:pPr>
        <w:rPr/>
      </w:pPr>
      <w:r w:rsidDel="00000000" w:rsidR="00000000" w:rsidRPr="00000000">
        <w:rPr>
          <w:rtl w:val="0"/>
        </w:rPr>
      </w:r>
    </w:p>
    <w:p w:rsidR="00000000" w:rsidDel="00000000" w:rsidP="00000000" w:rsidRDefault="00000000" w:rsidRPr="00000000" w14:paraId="00000185">
      <w:pPr>
        <w:numPr>
          <w:ilvl w:val="0"/>
          <w:numId w:val="4"/>
        </w:numPr>
        <w:spacing w:after="200" w:before="200" w:line="240" w:lineRule="auto"/>
        <w:ind w:left="720" w:hanging="360"/>
        <w:rPr/>
      </w:pPr>
      <w:r w:rsidDel="00000000" w:rsidR="00000000" w:rsidRPr="00000000">
        <w:rPr>
          <w:rtl w:val="0"/>
        </w:rPr>
        <w:t xml:space="preserve">Mesures de protecció als diferents espais: ús de mascareta, gel hidroalcohòlic…</w:t>
      </w:r>
    </w:p>
    <w:p w:rsidR="00000000" w:rsidDel="00000000" w:rsidP="00000000" w:rsidRDefault="00000000" w:rsidRPr="00000000" w14:paraId="00000186">
      <w:pPr>
        <w:spacing w:after="200" w:before="200" w:line="240" w:lineRule="auto"/>
        <w:ind w:left="720" w:firstLine="0"/>
        <w:rPr/>
      </w:pPr>
      <w:r w:rsidDel="00000000" w:rsidR="00000000" w:rsidRPr="00000000">
        <w:rPr>
          <w:color w:val="999999"/>
          <w:rtl w:val="0"/>
        </w:rPr>
        <w:t xml:space="preserve">Redactau aquí,  els criteris d’ús de l’equipament de protecció en l’escensari B: Usuaris, periodicitat, magatzem,  (qui l’ha d’emprar, en quines activitats, cada quant de temps s’ha de canviar)</w:t>
      </w:r>
      <w:r w:rsidDel="00000000" w:rsidR="00000000" w:rsidRPr="00000000">
        <w:rPr>
          <w:rtl w:val="0"/>
        </w:rPr>
      </w:r>
    </w:p>
    <w:p w:rsidR="00000000" w:rsidDel="00000000" w:rsidP="00000000" w:rsidRDefault="00000000" w:rsidRPr="00000000" w14:paraId="00000187">
      <w:pPr>
        <w:spacing w:after="200" w:before="200" w:line="240" w:lineRule="auto"/>
        <w:ind w:left="720" w:firstLine="0"/>
        <w:rPr>
          <w:color w:val="999999"/>
        </w:rPr>
      </w:pPr>
      <w:r w:rsidDel="00000000" w:rsidR="00000000" w:rsidRPr="00000000">
        <w:rPr>
          <w:color w:val="999999"/>
          <w:rtl w:val="0"/>
        </w:rPr>
        <w:t xml:space="preserve">(en cas de fer servir els mateixos criteris que a l’escenari A, copiau i aferrau aquí els criteris)</w:t>
      </w:r>
    </w:p>
    <w:p w:rsidR="00000000" w:rsidDel="00000000" w:rsidP="00000000" w:rsidRDefault="00000000" w:rsidRPr="00000000" w14:paraId="00000188">
      <w:pPr>
        <w:spacing w:after="200" w:before="200" w:line="240" w:lineRule="auto"/>
        <w:ind w:left="720" w:firstLine="0"/>
        <w:rPr/>
      </w:pPr>
      <w:r w:rsidDel="00000000" w:rsidR="00000000" w:rsidRPr="00000000">
        <w:rPr>
          <w:rtl w:val="0"/>
        </w:rPr>
      </w:r>
    </w:p>
    <w:p w:rsidR="00000000" w:rsidDel="00000000" w:rsidP="00000000" w:rsidRDefault="00000000" w:rsidRPr="00000000" w14:paraId="00000189">
      <w:pPr>
        <w:numPr>
          <w:ilvl w:val="0"/>
          <w:numId w:val="9"/>
        </w:numPr>
        <w:spacing w:after="200" w:before="200" w:line="240" w:lineRule="auto"/>
        <w:ind w:left="720" w:hanging="360"/>
        <w:rPr/>
      </w:pPr>
      <w:r w:rsidDel="00000000" w:rsidR="00000000" w:rsidRPr="00000000">
        <w:rPr>
          <w:rtl w:val="0"/>
        </w:rPr>
        <w:t xml:space="preserve">Informació necessària a cada espai (direccionalitat, cartells, infografies…)</w:t>
        <w:br w:type="textWrapping"/>
        <w:t xml:space="preserve">- identificació de l’aforament dels espais</w:t>
        <w:br w:type="textWrapping"/>
        <w:t xml:space="preserve">- Cartells informatius d’ús per a cada espai</w:t>
      </w:r>
    </w:p>
    <w:p w:rsidR="00000000" w:rsidDel="00000000" w:rsidP="00000000" w:rsidRDefault="00000000" w:rsidRPr="00000000" w14:paraId="0000018A">
      <w:pPr>
        <w:spacing w:after="200" w:before="200" w:line="240" w:lineRule="auto"/>
        <w:ind w:left="720" w:firstLine="0"/>
        <w:rPr>
          <w:color w:val="999999"/>
        </w:rPr>
      </w:pPr>
      <w:r w:rsidDel="00000000" w:rsidR="00000000" w:rsidRPr="00000000">
        <w:rPr>
          <w:color w:val="999999"/>
          <w:rtl w:val="0"/>
        </w:rPr>
        <w:t xml:space="preserve">(en cas de fer servir els mateixos criteris que a l’escenari A, copiau i aferrau aquí els criteris)</w:t>
      </w:r>
    </w:p>
    <w:p w:rsidR="00000000" w:rsidDel="00000000" w:rsidP="00000000" w:rsidRDefault="00000000" w:rsidRPr="00000000" w14:paraId="0000018B">
      <w:pPr>
        <w:spacing w:after="200" w:before="200" w:line="240" w:lineRule="auto"/>
        <w:ind w:left="0" w:firstLine="0"/>
        <w:rPr/>
      </w:pPr>
      <w:r w:rsidDel="00000000" w:rsidR="00000000" w:rsidRPr="00000000">
        <w:rPr>
          <w:rtl w:val="0"/>
        </w:rPr>
      </w:r>
    </w:p>
    <w:p w:rsidR="00000000" w:rsidDel="00000000" w:rsidP="00000000" w:rsidRDefault="00000000" w:rsidRPr="00000000" w14:paraId="0000018C">
      <w:pPr>
        <w:spacing w:after="200" w:before="200" w:line="240" w:lineRule="auto"/>
        <w:ind w:left="0" w:firstLine="0"/>
        <w:rPr/>
      </w:pPr>
      <w:r w:rsidDel="00000000" w:rsidR="00000000" w:rsidRPr="00000000">
        <w:rPr>
          <w:rtl w:val="0"/>
        </w:rPr>
      </w:r>
    </w:p>
    <w:p w:rsidR="00000000" w:rsidDel="00000000" w:rsidP="00000000" w:rsidRDefault="00000000" w:rsidRPr="00000000" w14:paraId="0000018D">
      <w:pPr>
        <w:spacing w:after="200" w:before="200" w:line="240" w:lineRule="auto"/>
        <w:ind w:left="720" w:firstLine="0"/>
        <w:rPr/>
      </w:pPr>
      <w:r w:rsidDel="00000000" w:rsidR="00000000" w:rsidRPr="00000000">
        <w:rPr>
          <w:rtl w:val="0"/>
        </w:rPr>
      </w:r>
    </w:p>
    <w:p w:rsidR="00000000" w:rsidDel="00000000" w:rsidP="00000000" w:rsidRDefault="00000000" w:rsidRPr="00000000" w14:paraId="0000018E">
      <w:pPr>
        <w:pStyle w:val="Heading3"/>
        <w:rPr/>
      </w:pPr>
      <w:bookmarkStart w:colFirst="0" w:colLast="0" w:name="_c3diy3o4p1as" w:id="8"/>
      <w:bookmarkEnd w:id="8"/>
      <w:r w:rsidDel="00000000" w:rsidR="00000000" w:rsidRPr="00000000">
        <w:rPr>
          <w:rtl w:val="0"/>
        </w:rPr>
        <w:tab/>
      </w:r>
      <w:r w:rsidDel="00000000" w:rsidR="00000000" w:rsidRPr="00000000">
        <w:br w:type="page"/>
      </w:r>
      <w:r w:rsidDel="00000000" w:rsidR="00000000" w:rsidRPr="00000000">
        <w:rPr>
          <w:rtl w:val="0"/>
        </w:rPr>
      </w:r>
    </w:p>
    <w:p w:rsidR="00000000" w:rsidDel="00000000" w:rsidP="00000000" w:rsidRDefault="00000000" w:rsidRPr="00000000" w14:paraId="0000018F">
      <w:pPr>
        <w:pStyle w:val="Heading3"/>
        <w:rPr/>
      </w:pPr>
      <w:bookmarkStart w:colFirst="0" w:colLast="0" w:name="_h8xi82axunaa" w:id="9"/>
      <w:bookmarkEnd w:id="9"/>
      <w:r w:rsidDel="00000000" w:rsidR="00000000" w:rsidRPr="00000000">
        <w:rPr>
          <w:rtl w:val="0"/>
        </w:rPr>
        <w:t xml:space="preserve">1.2 Mesures d’higiene personal per prevenir el risc de contagi (Annex 2 de la resolució) </w:t>
      </w:r>
    </w:p>
    <w:p w:rsidR="00000000" w:rsidDel="00000000" w:rsidP="00000000" w:rsidRDefault="00000000" w:rsidRPr="00000000" w14:paraId="00000190">
      <w:pPr>
        <w:numPr>
          <w:ilvl w:val="0"/>
          <w:numId w:val="6"/>
        </w:numPr>
        <w:spacing w:after="200" w:before="200" w:line="240" w:lineRule="auto"/>
        <w:ind w:left="1440" w:hanging="360"/>
        <w:rPr>
          <w:rFonts w:ascii="Arial" w:cs="Arial" w:eastAsia="Arial" w:hAnsi="Arial"/>
        </w:rPr>
      </w:pPr>
      <w:r w:rsidDel="00000000" w:rsidR="00000000" w:rsidRPr="00000000">
        <w:rPr>
          <w:rtl w:val="0"/>
        </w:rPr>
        <w:t xml:space="preserve">Mesures de prevenció, protecció,  d’higiene i de desinfecció en l’entorn de treball: en reunions, a les classes, als espais comuns </w:t>
        <w:br w:type="textWrapping"/>
      </w:r>
      <w:r w:rsidDel="00000000" w:rsidR="00000000" w:rsidRPr="00000000">
        <w:rPr>
          <w:color w:val="999999"/>
          <w:rtl w:val="0"/>
        </w:rPr>
        <w:t xml:space="preserve">(indicau aquí els protocols de neteja i accions d’autoprotecció del personal: ús del gel, mascaretes, … A més és convenient fer un inventari de material d’autoprotecció, que estigui actualitzat així com una previsió de necessitats a mig termini, vegeu annex 3)</w:t>
      </w:r>
    </w:p>
    <w:p w:rsidR="00000000" w:rsidDel="00000000" w:rsidP="00000000" w:rsidRDefault="00000000" w:rsidRPr="00000000" w14:paraId="00000191">
      <w:pPr>
        <w:spacing w:after="200" w:before="200" w:line="240" w:lineRule="auto"/>
        <w:ind w:left="720" w:firstLine="0"/>
        <w:rPr/>
      </w:pPr>
      <w:r w:rsidDel="00000000" w:rsidR="00000000" w:rsidRPr="00000000">
        <w:rPr>
          <w:rtl w:val="0"/>
        </w:rPr>
      </w:r>
    </w:p>
    <w:p w:rsidR="00000000" w:rsidDel="00000000" w:rsidP="00000000" w:rsidRDefault="00000000" w:rsidRPr="00000000" w14:paraId="00000192">
      <w:pPr>
        <w:numPr>
          <w:ilvl w:val="0"/>
          <w:numId w:val="6"/>
        </w:numPr>
        <w:spacing w:after="200" w:before="200" w:line="240" w:lineRule="auto"/>
        <w:ind w:left="1440" w:hanging="360"/>
        <w:rPr>
          <w:rFonts w:ascii="Arial" w:cs="Arial" w:eastAsia="Arial" w:hAnsi="Arial"/>
        </w:rPr>
      </w:pPr>
      <w:r w:rsidDel="00000000" w:rsidR="00000000" w:rsidRPr="00000000">
        <w:rPr>
          <w:rtl w:val="0"/>
        </w:rPr>
        <w:t xml:space="preserve">Mesures de prevenció per a l’alumnat, el professorat</w:t>
        <w:br w:type="textWrapping"/>
      </w:r>
      <w:r w:rsidDel="00000000" w:rsidR="00000000" w:rsidRPr="00000000">
        <w:rPr>
          <w:color w:val="999999"/>
          <w:rtl w:val="0"/>
        </w:rPr>
        <w:t xml:space="preserve">(indicau aquí els protocols d’higiene, neteja i accions d’autoprotecció dins l’aula: ús del gel, mascaretes, …)</w:t>
      </w:r>
    </w:p>
    <w:p w:rsidR="00000000" w:rsidDel="00000000" w:rsidP="00000000" w:rsidRDefault="00000000" w:rsidRPr="00000000" w14:paraId="00000193">
      <w:pPr>
        <w:spacing w:after="200" w:before="200" w:line="240" w:lineRule="auto"/>
        <w:ind w:left="720" w:firstLine="0"/>
        <w:rPr/>
      </w:pPr>
      <w:r w:rsidDel="00000000" w:rsidR="00000000" w:rsidRPr="00000000">
        <w:rPr>
          <w:rtl w:val="0"/>
        </w:rPr>
      </w:r>
    </w:p>
    <w:p w:rsidR="00000000" w:rsidDel="00000000" w:rsidP="00000000" w:rsidRDefault="00000000" w:rsidRPr="00000000" w14:paraId="00000194">
      <w:pPr>
        <w:numPr>
          <w:ilvl w:val="0"/>
          <w:numId w:val="6"/>
        </w:numPr>
        <w:spacing w:after="200" w:before="200" w:line="240" w:lineRule="auto"/>
        <w:ind w:left="1440" w:hanging="360"/>
        <w:rPr>
          <w:rFonts w:ascii="Noto Sans" w:cs="Noto Sans" w:eastAsia="Noto Sans" w:hAnsi="Noto Sans"/>
        </w:rPr>
      </w:pPr>
      <w:r w:rsidDel="00000000" w:rsidR="00000000" w:rsidRPr="00000000">
        <w:rPr>
          <w:rtl w:val="0"/>
        </w:rPr>
        <w:t xml:space="preserve">Mesures i protocol d’actuació en un cas de contagi o sospita de contagi. </w:t>
      </w:r>
      <w:r w:rsidDel="00000000" w:rsidR="00000000" w:rsidRPr="00000000">
        <w:rPr>
          <w:b w:val="1"/>
          <w:i w:val="1"/>
          <w:rtl w:val="0"/>
        </w:rPr>
        <w:t xml:space="preserve">(Annex 4 i 5 de la resolució) </w:t>
        <w:br w:type="textWrapping"/>
      </w:r>
      <w:r w:rsidDel="00000000" w:rsidR="00000000" w:rsidRPr="00000000">
        <w:rPr>
          <w:color w:val="999999"/>
          <w:rtl w:val="0"/>
        </w:rPr>
        <w:t xml:space="preserve">(redactau aquí la manera d’actuar en cas de contagi o sospita)</w:t>
      </w:r>
    </w:p>
    <w:p w:rsidR="00000000" w:rsidDel="00000000" w:rsidP="00000000" w:rsidRDefault="00000000" w:rsidRPr="00000000" w14:paraId="00000195">
      <w:pPr>
        <w:spacing w:after="200" w:before="200" w:line="240" w:lineRule="auto"/>
        <w:ind w:left="720" w:firstLine="0"/>
        <w:rPr/>
      </w:pPr>
      <w:r w:rsidDel="00000000" w:rsidR="00000000" w:rsidRPr="00000000">
        <w:rPr>
          <w:rtl w:val="0"/>
        </w:rPr>
      </w:r>
    </w:p>
    <w:p w:rsidR="00000000" w:rsidDel="00000000" w:rsidP="00000000" w:rsidRDefault="00000000" w:rsidRPr="00000000" w14:paraId="00000196">
      <w:pPr>
        <w:spacing w:after="200" w:before="200" w:line="240" w:lineRule="auto"/>
        <w:ind w:left="720" w:firstLine="0"/>
        <w:rPr>
          <w:b w:val="1"/>
          <w:i w:val="1"/>
        </w:rPr>
      </w:pPr>
      <w:r w:rsidDel="00000000" w:rsidR="00000000" w:rsidRPr="00000000">
        <w:rPr>
          <w:rtl w:val="0"/>
        </w:rPr>
      </w:r>
    </w:p>
    <w:p w:rsidR="00000000" w:rsidDel="00000000" w:rsidP="00000000" w:rsidRDefault="00000000" w:rsidRPr="00000000" w14:paraId="00000197">
      <w:pPr>
        <w:pStyle w:val="Heading3"/>
        <w:spacing w:after="200" w:before="200" w:line="240" w:lineRule="auto"/>
        <w:ind w:left="720" w:firstLine="0"/>
        <w:rPr>
          <w:b w:val="1"/>
        </w:rPr>
      </w:pPr>
      <w:bookmarkStart w:colFirst="0" w:colLast="0" w:name="_x3tdiogw05px" w:id="10"/>
      <w:bookmarkEnd w:id="10"/>
      <w:r w:rsidDel="00000000" w:rsidR="00000000" w:rsidRPr="00000000">
        <w:rPr>
          <w:rtl w:val="0"/>
        </w:rPr>
        <w:tab/>
      </w:r>
      <w:r w:rsidDel="00000000" w:rsidR="00000000" w:rsidRPr="00000000">
        <w:rPr>
          <w:b w:val="1"/>
          <w:rtl w:val="0"/>
        </w:rPr>
        <w:t xml:space="preserve">1.3 Formació i sensibilització en mesures de prevenció i higiene</w:t>
      </w:r>
    </w:p>
    <w:p w:rsidR="00000000" w:rsidDel="00000000" w:rsidP="00000000" w:rsidRDefault="00000000" w:rsidRPr="00000000" w14:paraId="00000198">
      <w:pPr>
        <w:numPr>
          <w:ilvl w:val="0"/>
          <w:numId w:val="6"/>
        </w:numPr>
        <w:spacing w:after="200" w:before="200" w:line="240" w:lineRule="auto"/>
        <w:ind w:left="1440" w:hanging="360"/>
        <w:rPr>
          <w:rFonts w:ascii="Arial" w:cs="Arial" w:eastAsia="Arial" w:hAnsi="Arial"/>
        </w:rPr>
      </w:pPr>
      <w:r w:rsidDel="00000000" w:rsidR="00000000" w:rsidRPr="00000000">
        <w:rPr>
          <w:rtl w:val="0"/>
        </w:rPr>
        <w:t xml:space="preserve">Planificació d’accions informatives </w:t>
      </w:r>
      <w:r w:rsidDel="00000000" w:rsidR="00000000" w:rsidRPr="00000000">
        <w:rPr>
          <w:rtl w:val="0"/>
        </w:rPr>
        <w:t xml:space="preserve">sobre els protocols d'actuació als diferents escenaris i les mesures de prevenció, higiene i promoció de la salut a la comunitat educativa. </w:t>
        <w:br w:type="textWrapping"/>
      </w:r>
      <w:r w:rsidDel="00000000" w:rsidR="00000000" w:rsidRPr="00000000">
        <w:rPr>
          <w:color w:val="999999"/>
          <w:rtl w:val="0"/>
        </w:rPr>
        <w:t xml:space="preserve">(Indicau aquí com es donarà la informació referent als protocols: al personal educatiu, al personal no educatiu i famílies usuàries. en particular, convé diferenciar la informació referent als escenaris A i B del C)</w:t>
      </w:r>
    </w:p>
    <w:p w:rsidR="00000000" w:rsidDel="00000000" w:rsidP="00000000" w:rsidRDefault="00000000" w:rsidRPr="00000000" w14:paraId="00000199">
      <w:pPr>
        <w:numPr>
          <w:ilvl w:val="0"/>
          <w:numId w:val="6"/>
        </w:numPr>
        <w:spacing w:after="200" w:before="200" w:line="240" w:lineRule="auto"/>
        <w:ind w:left="1440" w:hanging="360"/>
        <w:rPr>
          <w:rFonts w:ascii="Arial" w:cs="Arial" w:eastAsia="Arial" w:hAnsi="Arial"/>
        </w:rPr>
      </w:pPr>
      <w:r w:rsidDel="00000000" w:rsidR="00000000" w:rsidRPr="00000000">
        <w:rPr>
          <w:rtl w:val="0"/>
        </w:rPr>
        <w:t xml:space="preserve">Planificació d’accions formatives adreçades a famílies i personal educatiu. </w:t>
        <w:br w:type="textWrapping"/>
      </w:r>
      <w:r w:rsidDel="00000000" w:rsidR="00000000" w:rsidRPr="00000000">
        <w:rPr>
          <w:color w:val="999999"/>
          <w:rtl w:val="0"/>
        </w:rPr>
        <w:t xml:space="preserve">(Indicau els continguts formatius necessaris a traslladar a famílies i personal educatiu. Calendaritzau les accions)</w:t>
      </w:r>
    </w:p>
    <w:p w:rsidR="00000000" w:rsidDel="00000000" w:rsidP="00000000" w:rsidRDefault="00000000" w:rsidRPr="00000000" w14:paraId="0000019A">
      <w:pPr>
        <w:spacing w:after="200" w:before="200" w:line="240" w:lineRule="auto"/>
        <w:rPr/>
      </w:pPr>
      <w:r w:rsidDel="00000000" w:rsidR="00000000" w:rsidRPr="00000000">
        <w:rPr>
          <w:rtl w:val="0"/>
        </w:rPr>
      </w:r>
    </w:p>
    <w:p w:rsidR="00000000" w:rsidDel="00000000" w:rsidP="00000000" w:rsidRDefault="00000000" w:rsidRPr="00000000" w14:paraId="0000019B">
      <w:pPr>
        <w:spacing w:after="200" w:before="200" w:line="240" w:lineRule="auto"/>
        <w:rPr/>
      </w:pPr>
      <w:r w:rsidDel="00000000" w:rsidR="00000000" w:rsidRPr="00000000">
        <w:rPr>
          <w:rtl w:val="0"/>
        </w:rPr>
      </w:r>
    </w:p>
    <w:p w:rsidR="00000000" w:rsidDel="00000000" w:rsidP="00000000" w:rsidRDefault="00000000" w:rsidRPr="00000000" w14:paraId="0000019C">
      <w:pPr>
        <w:pStyle w:val="Heading2"/>
        <w:spacing w:after="200" w:before="200" w:line="240" w:lineRule="auto"/>
        <w:ind w:left="720" w:firstLine="0"/>
        <w:rPr/>
      </w:pPr>
      <w:bookmarkStart w:colFirst="0" w:colLast="0" w:name="_hz9tt21cgtnb" w:id="11"/>
      <w:bookmarkEnd w:id="11"/>
      <w:r w:rsidDel="00000000" w:rsidR="00000000" w:rsidRPr="00000000">
        <w:br w:type="page"/>
      </w:r>
      <w:r w:rsidDel="00000000" w:rsidR="00000000" w:rsidRPr="00000000">
        <w:rPr>
          <w:rtl w:val="0"/>
        </w:rPr>
      </w:r>
    </w:p>
    <w:p w:rsidR="00000000" w:rsidDel="00000000" w:rsidP="00000000" w:rsidRDefault="00000000" w:rsidRPr="00000000" w14:paraId="0000019D">
      <w:pPr>
        <w:pStyle w:val="Heading2"/>
        <w:spacing w:after="200" w:before="200" w:line="240" w:lineRule="auto"/>
        <w:ind w:left="720" w:firstLine="0"/>
        <w:rPr>
          <w:i w:val="1"/>
        </w:rPr>
      </w:pPr>
      <w:bookmarkStart w:colFirst="0" w:colLast="0" w:name="_dvv2s7byrusy" w:id="12"/>
      <w:bookmarkEnd w:id="12"/>
      <w:r w:rsidDel="00000000" w:rsidR="00000000" w:rsidRPr="00000000">
        <w:rPr>
          <w:rtl w:val="0"/>
        </w:rPr>
        <w:t xml:space="preserve">2.  Planificació organitzativa </w:t>
      </w:r>
      <w:r w:rsidDel="00000000" w:rsidR="00000000" w:rsidRPr="00000000">
        <w:rPr>
          <w:i w:val="1"/>
          <w:rtl w:val="0"/>
        </w:rPr>
        <w:t xml:space="preserve">(Veure resolució) </w:t>
      </w:r>
    </w:p>
    <w:p w:rsidR="00000000" w:rsidDel="00000000" w:rsidP="00000000" w:rsidRDefault="00000000" w:rsidRPr="00000000" w14:paraId="0000019E">
      <w:pPr>
        <w:spacing w:after="200" w:before="200" w:line="240" w:lineRule="auto"/>
        <w:ind w:left="720" w:firstLine="0"/>
        <w:rPr/>
      </w:pPr>
      <w:r w:rsidDel="00000000" w:rsidR="00000000" w:rsidRPr="00000000">
        <w:rPr>
          <w:rtl w:val="0"/>
        </w:rPr>
        <w:t xml:space="preserve">A l’hora de fer la planificació de l’organització del centre, dins el marc de la Programació General Anual (PGA) és convenient tenir en compte les següents prioritats:</w:t>
      </w:r>
    </w:p>
    <w:p w:rsidR="00000000" w:rsidDel="00000000" w:rsidP="00000000" w:rsidRDefault="00000000" w:rsidRPr="00000000" w14:paraId="0000019F">
      <w:pPr>
        <w:numPr>
          <w:ilvl w:val="0"/>
          <w:numId w:val="8"/>
        </w:numPr>
        <w:spacing w:after="200" w:before="200" w:line="240" w:lineRule="auto"/>
        <w:ind w:left="1440" w:hanging="360"/>
        <w:rPr>
          <w:rFonts w:ascii="Arial" w:cs="Arial" w:eastAsia="Arial" w:hAnsi="Arial"/>
        </w:rPr>
      </w:pPr>
      <w:r w:rsidDel="00000000" w:rsidR="00000000" w:rsidRPr="00000000">
        <w:rPr>
          <w:rtl w:val="0"/>
        </w:rPr>
        <w:t xml:space="preserve">Prioritat dels criteris sanitaris i pedagògics.</w:t>
      </w:r>
    </w:p>
    <w:p w:rsidR="00000000" w:rsidDel="00000000" w:rsidP="00000000" w:rsidRDefault="00000000" w:rsidRPr="00000000" w14:paraId="000001A0">
      <w:pPr>
        <w:numPr>
          <w:ilvl w:val="0"/>
          <w:numId w:val="8"/>
        </w:numPr>
        <w:spacing w:after="200" w:before="200" w:line="240" w:lineRule="auto"/>
        <w:ind w:left="1440" w:hanging="360"/>
        <w:rPr>
          <w:rFonts w:ascii="Arial" w:cs="Arial" w:eastAsia="Arial" w:hAnsi="Arial"/>
        </w:rPr>
      </w:pPr>
      <w:r w:rsidDel="00000000" w:rsidR="00000000" w:rsidRPr="00000000">
        <w:rPr>
          <w:rtl w:val="0"/>
        </w:rPr>
        <w:t xml:space="preserve">Planificació de l'actualització de dades referent a la vulnerabilitat social, de salut i d'especial necessitat de l'alumnat i de les famílies (Punt 5 de la resolució)</w:t>
      </w:r>
      <w:r w:rsidDel="00000000" w:rsidR="00000000" w:rsidRPr="00000000">
        <w:rPr>
          <w:rtl w:val="0"/>
        </w:rPr>
      </w:r>
    </w:p>
    <w:p w:rsidR="00000000" w:rsidDel="00000000" w:rsidP="00000000" w:rsidRDefault="00000000" w:rsidRPr="00000000" w14:paraId="000001A1">
      <w:pPr>
        <w:numPr>
          <w:ilvl w:val="0"/>
          <w:numId w:val="8"/>
        </w:numPr>
        <w:spacing w:after="200" w:before="200" w:line="240" w:lineRule="auto"/>
        <w:ind w:left="1440" w:hanging="360"/>
        <w:rPr>
          <w:rFonts w:ascii="Arial" w:cs="Arial" w:eastAsia="Arial" w:hAnsi="Arial"/>
        </w:rPr>
      </w:pPr>
      <w:r w:rsidDel="00000000" w:rsidR="00000000" w:rsidRPr="00000000">
        <w:rPr>
          <w:rtl w:val="0"/>
        </w:rPr>
        <w:t xml:space="preserve">Control i organització d’accessos i circulació de persones en el centre. </w:t>
        <w:br w:type="textWrapping"/>
        <w:t xml:space="preserve">En el cas de persones alienes al centre (membres de l’EAP, especialistes, alumnat en pràctiques, …), serà necessari fer un registre d’entrades i sortides així com dels grups amb qui interactua aquesta persona (veure exemple </w:t>
      </w:r>
    </w:p>
    <w:p w:rsidR="00000000" w:rsidDel="00000000" w:rsidP="00000000" w:rsidRDefault="00000000" w:rsidRPr="00000000" w14:paraId="000001A2">
      <w:pPr>
        <w:numPr>
          <w:ilvl w:val="0"/>
          <w:numId w:val="8"/>
        </w:numPr>
        <w:spacing w:after="200" w:before="200" w:line="240" w:lineRule="auto"/>
        <w:ind w:left="1440" w:hanging="360"/>
        <w:rPr>
          <w:rFonts w:ascii="Arial" w:cs="Arial" w:eastAsia="Arial" w:hAnsi="Arial"/>
        </w:rPr>
      </w:pPr>
      <w:r w:rsidDel="00000000" w:rsidR="00000000" w:rsidRPr="00000000">
        <w:rPr>
          <w:rtl w:val="0"/>
        </w:rPr>
        <w:t xml:space="preserve">Aforament dels espais per a l’organització dels grups</w:t>
      </w:r>
    </w:p>
    <w:p w:rsidR="00000000" w:rsidDel="00000000" w:rsidP="00000000" w:rsidRDefault="00000000" w:rsidRPr="00000000" w14:paraId="000001A3">
      <w:pPr>
        <w:numPr>
          <w:ilvl w:val="0"/>
          <w:numId w:val="8"/>
        </w:numPr>
        <w:spacing w:after="200" w:before="200" w:line="240" w:lineRule="auto"/>
        <w:ind w:left="1440" w:hanging="360"/>
        <w:rPr>
          <w:rFonts w:ascii="Arial" w:cs="Arial" w:eastAsia="Arial" w:hAnsi="Arial"/>
        </w:rPr>
      </w:pPr>
      <w:r w:rsidDel="00000000" w:rsidR="00000000" w:rsidRPr="00000000">
        <w:rPr>
          <w:rtl w:val="0"/>
        </w:rPr>
        <w:t xml:space="preserve">Organització dels accessos, circulació, retolació.</w:t>
      </w:r>
    </w:p>
    <w:p w:rsidR="00000000" w:rsidDel="00000000" w:rsidP="00000000" w:rsidRDefault="00000000" w:rsidRPr="00000000" w14:paraId="000001A4">
      <w:pPr>
        <w:numPr>
          <w:ilvl w:val="0"/>
          <w:numId w:val="8"/>
        </w:numPr>
        <w:spacing w:after="200" w:before="200" w:line="240" w:lineRule="auto"/>
        <w:ind w:left="1440" w:hanging="360"/>
        <w:rPr>
          <w:rFonts w:ascii="Arial" w:cs="Arial" w:eastAsia="Arial" w:hAnsi="Arial"/>
        </w:rPr>
      </w:pPr>
      <w:r w:rsidDel="00000000" w:rsidR="00000000" w:rsidRPr="00000000">
        <w:rPr>
          <w:rtl w:val="0"/>
        </w:rPr>
        <w:t xml:space="preserve">Horaris, agrupaments de l’alumnat, patis, entrades i sortides.</w:t>
      </w:r>
      <w:r w:rsidDel="00000000" w:rsidR="00000000" w:rsidRPr="00000000">
        <w:rPr>
          <w:rtl w:val="0"/>
        </w:rPr>
      </w:r>
    </w:p>
    <w:p w:rsidR="00000000" w:rsidDel="00000000" w:rsidP="00000000" w:rsidRDefault="00000000" w:rsidRPr="00000000" w14:paraId="000001A5">
      <w:pPr>
        <w:numPr>
          <w:ilvl w:val="0"/>
          <w:numId w:val="8"/>
        </w:numPr>
        <w:spacing w:after="200" w:before="200" w:line="240" w:lineRule="auto"/>
        <w:ind w:left="1440" w:hanging="360"/>
        <w:rPr>
          <w:rFonts w:ascii="Arial" w:cs="Arial" w:eastAsia="Arial" w:hAnsi="Arial"/>
        </w:rPr>
      </w:pPr>
      <w:r w:rsidDel="00000000" w:rsidR="00000000" w:rsidRPr="00000000">
        <w:rPr>
          <w:rtl w:val="0"/>
        </w:rPr>
        <w:t xml:space="preserve">Constitució dels equips educatius (tutores i suports, interns i externs).</w:t>
      </w:r>
    </w:p>
    <w:p w:rsidR="00000000" w:rsidDel="00000000" w:rsidP="00000000" w:rsidRDefault="00000000" w:rsidRPr="00000000" w14:paraId="000001A6">
      <w:pPr>
        <w:numPr>
          <w:ilvl w:val="0"/>
          <w:numId w:val="8"/>
        </w:numPr>
        <w:spacing w:after="200" w:before="200" w:line="240" w:lineRule="auto"/>
        <w:ind w:left="1440" w:hanging="360"/>
        <w:rPr>
          <w:rFonts w:ascii="Arial" w:cs="Arial" w:eastAsia="Arial" w:hAnsi="Arial"/>
        </w:rPr>
      </w:pPr>
      <w:r w:rsidDel="00000000" w:rsidR="00000000" w:rsidRPr="00000000">
        <w:rPr>
          <w:rtl w:val="0"/>
        </w:rPr>
        <w:t xml:space="preserve">Coordinació entre cicles i/oetapes </w:t>
      </w:r>
      <w:r w:rsidDel="00000000" w:rsidR="00000000" w:rsidRPr="00000000">
        <w:rPr>
          <w:rtl w:val="0"/>
        </w:rPr>
      </w:r>
    </w:p>
    <w:p w:rsidR="00000000" w:rsidDel="00000000" w:rsidP="00000000" w:rsidRDefault="00000000" w:rsidRPr="00000000" w14:paraId="000001A7">
      <w:pPr>
        <w:spacing w:after="200" w:before="200" w:line="240" w:lineRule="auto"/>
        <w:ind w:left="0" w:firstLine="0"/>
        <w:rPr/>
      </w:pPr>
      <w:r w:rsidDel="00000000" w:rsidR="00000000" w:rsidRPr="00000000">
        <w:rPr>
          <w:rtl w:val="0"/>
        </w:rPr>
      </w:r>
    </w:p>
    <w:p w:rsidR="00000000" w:rsidDel="00000000" w:rsidP="00000000" w:rsidRDefault="00000000" w:rsidRPr="00000000" w14:paraId="000001A8">
      <w:pPr>
        <w:spacing w:after="200" w:before="200" w:line="240" w:lineRule="auto"/>
        <w:rPr>
          <w:sz w:val="24"/>
          <w:szCs w:val="24"/>
        </w:rPr>
      </w:pPr>
      <w:r w:rsidDel="00000000" w:rsidR="00000000" w:rsidRPr="00000000">
        <w:rPr>
          <w:rtl w:val="0"/>
        </w:rPr>
      </w:r>
    </w:p>
    <w:p w:rsidR="00000000" w:rsidDel="00000000" w:rsidP="00000000" w:rsidRDefault="00000000" w:rsidRPr="00000000" w14:paraId="000001A9">
      <w:pPr>
        <w:pStyle w:val="Heading2"/>
        <w:spacing w:after="200" w:before="200" w:line="240" w:lineRule="auto"/>
        <w:ind w:left="720" w:firstLine="0"/>
        <w:rPr/>
      </w:pPr>
      <w:bookmarkStart w:colFirst="0" w:colLast="0" w:name="_odg9z4rolmqi" w:id="13"/>
      <w:bookmarkEnd w:id="13"/>
      <w:r w:rsidDel="00000000" w:rsidR="00000000" w:rsidRPr="00000000">
        <w:br w:type="page"/>
      </w:r>
      <w:r w:rsidDel="00000000" w:rsidR="00000000" w:rsidRPr="00000000">
        <w:rPr>
          <w:rtl w:val="0"/>
        </w:rPr>
      </w:r>
    </w:p>
    <w:p w:rsidR="00000000" w:rsidDel="00000000" w:rsidP="00000000" w:rsidRDefault="00000000" w:rsidRPr="00000000" w14:paraId="000001AA">
      <w:pPr>
        <w:pStyle w:val="Heading2"/>
        <w:spacing w:after="200" w:before="200" w:line="240" w:lineRule="auto"/>
        <w:ind w:left="720" w:firstLine="0"/>
        <w:rPr/>
      </w:pPr>
      <w:bookmarkStart w:colFirst="0" w:colLast="0" w:name="_k63vtum9exjn" w:id="14"/>
      <w:bookmarkEnd w:id="14"/>
      <w:r w:rsidDel="00000000" w:rsidR="00000000" w:rsidRPr="00000000">
        <w:rPr>
          <w:rtl w:val="0"/>
        </w:rPr>
        <w:t xml:space="preserve">3. Planificació curricular</w:t>
      </w:r>
    </w:p>
    <w:p w:rsidR="00000000" w:rsidDel="00000000" w:rsidP="00000000" w:rsidRDefault="00000000" w:rsidRPr="00000000" w14:paraId="000001AB">
      <w:pPr>
        <w:numPr>
          <w:ilvl w:val="0"/>
          <w:numId w:val="5"/>
        </w:numPr>
        <w:spacing w:after="200" w:before="200" w:line="240" w:lineRule="auto"/>
        <w:ind w:left="1440" w:hanging="360"/>
        <w:rPr>
          <w:rFonts w:ascii="Arial" w:cs="Arial" w:eastAsia="Arial" w:hAnsi="Arial"/>
        </w:rPr>
      </w:pPr>
      <w:r w:rsidDel="00000000" w:rsidR="00000000" w:rsidRPr="00000000">
        <w:rPr>
          <w:rtl w:val="0"/>
        </w:rPr>
        <w:t xml:space="preserve">Previsió de l’adequació de les l’activitat educativa a les exigències dels diferents escenaris.  </w:t>
      </w:r>
      <w:r w:rsidDel="00000000" w:rsidR="00000000" w:rsidRPr="00000000">
        <w:rPr>
          <w:i w:val="1"/>
          <w:rtl w:val="0"/>
        </w:rPr>
        <w:t xml:space="preserve">(vegeu el document d’Aspectes curriculars, metodologia i acompanyament familiar al primer cicle d’educació infantil (en preparació))</w:t>
      </w:r>
    </w:p>
    <w:p w:rsidR="00000000" w:rsidDel="00000000" w:rsidP="00000000" w:rsidRDefault="00000000" w:rsidRPr="00000000" w14:paraId="000001AC">
      <w:pPr>
        <w:spacing w:after="200" w:before="200" w:line="240" w:lineRule="auto"/>
        <w:ind w:left="720" w:firstLine="0"/>
        <w:rPr>
          <w:color w:val="999999"/>
        </w:rPr>
      </w:pPr>
      <w:r w:rsidDel="00000000" w:rsidR="00000000" w:rsidRPr="00000000">
        <w:rPr>
          <w:color w:val="999999"/>
          <w:rtl w:val="0"/>
        </w:rPr>
        <w:t xml:space="preserve">(indicau els ajustaments metodològics als escenaris A i B)</w:t>
      </w:r>
    </w:p>
    <w:p w:rsidR="00000000" w:rsidDel="00000000" w:rsidP="00000000" w:rsidRDefault="00000000" w:rsidRPr="00000000" w14:paraId="000001AD">
      <w:pPr>
        <w:numPr>
          <w:ilvl w:val="0"/>
          <w:numId w:val="5"/>
        </w:numPr>
        <w:spacing w:after="200" w:before="200" w:line="240" w:lineRule="auto"/>
        <w:ind w:left="1440" w:hanging="360"/>
        <w:rPr>
          <w:rFonts w:ascii="Arial" w:cs="Arial" w:eastAsia="Arial" w:hAnsi="Arial"/>
        </w:rPr>
      </w:pPr>
      <w:r w:rsidDel="00000000" w:rsidR="00000000" w:rsidRPr="00000000">
        <w:rPr>
          <w:rtl w:val="0"/>
        </w:rPr>
        <w:t xml:space="preserve">En el cas de l’escenari C, s’ha d’organitzar i establir el sistema d’acompanyament a infants i famílies per a la consecució dels objectius curriculars:</w:t>
      </w:r>
    </w:p>
    <w:p w:rsidR="00000000" w:rsidDel="00000000" w:rsidP="00000000" w:rsidRDefault="00000000" w:rsidRPr="00000000" w14:paraId="000001AE">
      <w:pPr>
        <w:spacing w:after="200" w:before="200" w:line="240" w:lineRule="auto"/>
        <w:ind w:left="1440" w:firstLine="0"/>
        <w:rPr>
          <w:sz w:val="24"/>
          <w:szCs w:val="24"/>
        </w:rPr>
      </w:pPr>
      <w:r w:rsidDel="00000000" w:rsidR="00000000" w:rsidRPr="00000000">
        <w:rPr>
          <w:rtl w:val="0"/>
        </w:rPr>
        <w:t xml:space="preserve">a) Planificació del desenvolupament curricular</w:t>
      </w:r>
      <w:r w:rsidDel="00000000" w:rsidR="00000000" w:rsidRPr="00000000">
        <w:rPr>
          <w:rtl w:val="0"/>
        </w:rPr>
      </w:r>
    </w:p>
    <w:p w:rsidR="00000000" w:rsidDel="00000000" w:rsidP="00000000" w:rsidRDefault="00000000" w:rsidRPr="00000000" w14:paraId="000001AF">
      <w:pPr>
        <w:spacing w:after="200" w:before="200" w:line="240" w:lineRule="auto"/>
        <w:ind w:left="1440" w:firstLine="0"/>
        <w:rPr>
          <w:sz w:val="24"/>
          <w:szCs w:val="24"/>
        </w:rPr>
      </w:pPr>
      <w:r w:rsidDel="00000000" w:rsidR="00000000" w:rsidRPr="00000000">
        <w:rPr>
          <w:rtl w:val="0"/>
        </w:rPr>
        <w:t xml:space="preserve">b) Organització dels contactes amb famílies i seguiment de l’alumnat. </w:t>
      </w:r>
      <w:r w:rsidDel="00000000" w:rsidR="00000000" w:rsidRPr="00000000">
        <w:rPr>
          <w:rtl w:val="0"/>
        </w:rPr>
      </w:r>
    </w:p>
    <w:p w:rsidR="00000000" w:rsidDel="00000000" w:rsidP="00000000" w:rsidRDefault="00000000" w:rsidRPr="00000000" w14:paraId="000001B0">
      <w:pPr>
        <w:spacing w:after="200" w:before="200" w:line="240" w:lineRule="auto"/>
        <w:ind w:left="1440" w:firstLine="0"/>
        <w:rPr/>
      </w:pPr>
      <w:r w:rsidDel="00000000" w:rsidR="00000000" w:rsidRPr="00000000">
        <w:rPr>
          <w:rtl w:val="0"/>
        </w:rPr>
        <w:t xml:space="preserve">c) Pautes per a les reunions de treball del personal del centre.</w:t>
      </w:r>
    </w:p>
    <w:p w:rsidR="00000000" w:rsidDel="00000000" w:rsidP="00000000" w:rsidRDefault="00000000" w:rsidRPr="00000000" w14:paraId="000001B1">
      <w:pPr>
        <w:spacing w:after="200" w:before="200" w:line="240" w:lineRule="auto"/>
        <w:ind w:left="2160" w:firstLine="0"/>
        <w:rPr/>
      </w:pPr>
      <w:r w:rsidDel="00000000" w:rsidR="00000000" w:rsidRPr="00000000">
        <w:rPr>
          <w:rtl w:val="0"/>
        </w:rPr>
      </w:r>
    </w:p>
    <w:p w:rsidR="00000000" w:rsidDel="00000000" w:rsidP="00000000" w:rsidRDefault="00000000" w:rsidRPr="00000000" w14:paraId="000001B2">
      <w:pPr>
        <w:pStyle w:val="Heading2"/>
        <w:spacing w:after="200" w:before="200" w:line="240" w:lineRule="auto"/>
        <w:ind w:left="720" w:firstLine="0"/>
        <w:rPr/>
      </w:pPr>
      <w:bookmarkStart w:colFirst="0" w:colLast="0" w:name="_scktlhp94o0w" w:id="15"/>
      <w:bookmarkEnd w:id="15"/>
      <w:r w:rsidDel="00000000" w:rsidR="00000000" w:rsidRPr="00000000">
        <w:br w:type="page"/>
      </w:r>
      <w:r w:rsidDel="00000000" w:rsidR="00000000" w:rsidRPr="00000000">
        <w:rPr>
          <w:rtl w:val="0"/>
        </w:rPr>
      </w:r>
    </w:p>
    <w:p w:rsidR="00000000" w:rsidDel="00000000" w:rsidP="00000000" w:rsidRDefault="00000000" w:rsidRPr="00000000" w14:paraId="000001B3">
      <w:pPr>
        <w:pStyle w:val="Heading2"/>
        <w:spacing w:after="200" w:before="200" w:line="240" w:lineRule="auto"/>
        <w:ind w:left="720" w:firstLine="0"/>
        <w:rPr/>
      </w:pPr>
      <w:bookmarkStart w:colFirst="0" w:colLast="0" w:name="_exmjhrxcuplp" w:id="16"/>
      <w:bookmarkEnd w:id="16"/>
      <w:r w:rsidDel="00000000" w:rsidR="00000000" w:rsidRPr="00000000">
        <w:rPr>
          <w:rtl w:val="0"/>
        </w:rPr>
        <w:t xml:space="preserve">4. Pla d’acollida</w:t>
      </w:r>
    </w:p>
    <w:p w:rsidR="00000000" w:rsidDel="00000000" w:rsidP="00000000" w:rsidRDefault="00000000" w:rsidRPr="00000000" w14:paraId="000001B4">
      <w:pPr>
        <w:spacing w:after="200" w:before="200" w:line="240" w:lineRule="auto"/>
        <w:ind w:left="720" w:firstLine="0"/>
        <w:rPr/>
      </w:pPr>
      <w:r w:rsidDel="00000000" w:rsidR="00000000" w:rsidRPr="00000000">
        <w:rPr>
          <w:rtl w:val="0"/>
        </w:rPr>
        <w:t xml:space="preserve">Descriviu aquí el pla per acollir al professorat, a l’alumnat i a les famílies a l’inici del curs 2020-21.</w:t>
      </w:r>
    </w:p>
    <w:p w:rsidR="00000000" w:rsidDel="00000000" w:rsidP="00000000" w:rsidRDefault="00000000" w:rsidRPr="00000000" w14:paraId="000001B5">
      <w:pPr>
        <w:pStyle w:val="Heading4"/>
        <w:spacing w:after="200" w:before="200" w:line="240" w:lineRule="auto"/>
        <w:rPr/>
      </w:pPr>
      <w:bookmarkStart w:colFirst="0" w:colLast="0" w:name="_dn5bg6h4hcaq" w:id="17"/>
      <w:bookmarkEnd w:id="17"/>
      <w:r w:rsidDel="00000000" w:rsidR="00000000" w:rsidRPr="00000000">
        <w:rPr>
          <w:rtl w:val="0"/>
        </w:rPr>
        <w:t xml:space="preserve">4.1 Pla d’acollida del professorat</w:t>
      </w:r>
    </w:p>
    <w:p w:rsidR="00000000" w:rsidDel="00000000" w:rsidP="00000000" w:rsidRDefault="00000000" w:rsidRPr="00000000" w14:paraId="000001B6">
      <w:pPr>
        <w:spacing w:after="200" w:before="200" w:line="240" w:lineRule="auto"/>
        <w:ind w:left="720" w:firstLine="0"/>
        <w:rPr>
          <w:color w:val="999999"/>
        </w:rPr>
      </w:pPr>
      <w:r w:rsidDel="00000000" w:rsidR="00000000" w:rsidRPr="00000000">
        <w:rPr>
          <w:color w:val="999999"/>
          <w:rtl w:val="0"/>
        </w:rPr>
        <w:t xml:space="preserve">S’ha de redactar els sistema d’acolliment del professorat del centre així com el professorat de nova incorporació a l’inici del curs i del professorat que s’ incorpori durant el curs.</w:t>
      </w:r>
    </w:p>
    <w:p w:rsidR="00000000" w:rsidDel="00000000" w:rsidP="00000000" w:rsidRDefault="00000000" w:rsidRPr="00000000" w14:paraId="000001B7">
      <w:pPr>
        <w:pStyle w:val="Heading4"/>
        <w:spacing w:after="200" w:before="200" w:line="240" w:lineRule="auto"/>
        <w:rPr/>
      </w:pPr>
      <w:bookmarkStart w:colFirst="0" w:colLast="0" w:name="_j1tjb8zetmmx" w:id="18"/>
      <w:bookmarkEnd w:id="18"/>
      <w:r w:rsidDel="00000000" w:rsidR="00000000" w:rsidRPr="00000000">
        <w:rPr>
          <w:rtl w:val="0"/>
        </w:rPr>
        <w:t xml:space="preserve">4.2 Pla d’acollida de l’alumnat i de les seves famílies</w:t>
      </w:r>
    </w:p>
    <w:p w:rsidR="00000000" w:rsidDel="00000000" w:rsidP="00000000" w:rsidRDefault="00000000" w:rsidRPr="00000000" w14:paraId="000001B8">
      <w:pPr>
        <w:spacing w:after="200" w:before="200" w:line="240" w:lineRule="auto"/>
        <w:ind w:left="720" w:firstLine="0"/>
        <w:rPr>
          <w:color w:val="999999"/>
        </w:rPr>
      </w:pPr>
      <w:r w:rsidDel="00000000" w:rsidR="00000000" w:rsidRPr="00000000">
        <w:rPr>
          <w:color w:val="999999"/>
          <w:rtl w:val="0"/>
        </w:rPr>
        <w:t xml:space="preserve">Elaborar el pla d’acollida pensant en la situació a l’inici del curs: alumnes que s’han incorporat amb el desconfinament, alumnes que no s’incorporen fins a l’inici del curs 2020-21 i alumnes de nova incorporació. S’ha de fer especial esment a l’acompanyament de les famílies en el retorn al centre, en particular és convenient establir accions informatives/formatives dels protocols sanitaris a seguir.</w:t>
      </w:r>
    </w:p>
    <w:p w:rsidR="00000000" w:rsidDel="00000000" w:rsidP="00000000" w:rsidRDefault="00000000" w:rsidRPr="00000000" w14:paraId="000001B9">
      <w:pPr>
        <w:spacing w:after="200" w:before="200" w:line="240" w:lineRule="auto"/>
        <w:ind w:left="720" w:firstLine="0"/>
        <w:rPr/>
      </w:pPr>
      <w:r w:rsidDel="00000000" w:rsidR="00000000" w:rsidRPr="00000000">
        <w:rPr>
          <w:rtl w:val="0"/>
        </w:rPr>
      </w:r>
    </w:p>
    <w:p w:rsidR="00000000" w:rsidDel="00000000" w:rsidP="00000000" w:rsidRDefault="00000000" w:rsidRPr="00000000" w14:paraId="000001BA">
      <w:pPr>
        <w:pStyle w:val="Heading2"/>
        <w:spacing w:after="200" w:before="200" w:line="240" w:lineRule="auto"/>
        <w:ind w:left="720" w:firstLine="0"/>
        <w:rPr/>
      </w:pPr>
      <w:bookmarkStart w:colFirst="0" w:colLast="0" w:name="_lhu6rrkjmx5u" w:id="19"/>
      <w:bookmarkEnd w:id="19"/>
      <w:r w:rsidDel="00000000" w:rsidR="00000000" w:rsidRPr="00000000">
        <w:br w:type="page"/>
      </w:r>
      <w:r w:rsidDel="00000000" w:rsidR="00000000" w:rsidRPr="00000000">
        <w:rPr>
          <w:rtl w:val="0"/>
        </w:rPr>
      </w:r>
    </w:p>
    <w:p w:rsidR="00000000" w:rsidDel="00000000" w:rsidP="00000000" w:rsidRDefault="00000000" w:rsidRPr="00000000" w14:paraId="000001BB">
      <w:pPr>
        <w:pStyle w:val="Heading2"/>
        <w:spacing w:after="200" w:before="200" w:line="240" w:lineRule="auto"/>
        <w:ind w:left="720" w:firstLine="0"/>
        <w:rPr/>
      </w:pPr>
      <w:bookmarkStart w:colFirst="0" w:colLast="0" w:name="_q4mfh61d3ylf" w:id="20"/>
      <w:bookmarkEnd w:id="20"/>
      <w:r w:rsidDel="00000000" w:rsidR="00000000" w:rsidRPr="00000000">
        <w:rPr>
          <w:rtl w:val="0"/>
        </w:rPr>
        <w:t xml:space="preserve">5. Coordinació per a la salut</w:t>
      </w:r>
    </w:p>
    <w:p w:rsidR="00000000" w:rsidDel="00000000" w:rsidP="00000000" w:rsidRDefault="00000000" w:rsidRPr="00000000" w14:paraId="000001BC">
      <w:pPr>
        <w:spacing w:after="200" w:before="200" w:line="240" w:lineRule="auto"/>
        <w:ind w:left="0" w:firstLine="0"/>
        <w:rPr/>
      </w:pPr>
      <w:r w:rsidDel="00000000" w:rsidR="00000000" w:rsidRPr="00000000">
        <w:rPr>
          <w:rtl w:val="0"/>
        </w:rPr>
        <w:t xml:space="preserve">És convenient establir coordinacions del centre amb serveis externs (centres de salut propers, serveis socials municipals, policia local/tutor,…). </w:t>
      </w:r>
    </w:p>
    <w:p w:rsidR="00000000" w:rsidDel="00000000" w:rsidP="00000000" w:rsidRDefault="00000000" w:rsidRPr="00000000" w14:paraId="000001BD">
      <w:pPr>
        <w:spacing w:after="200" w:before="200" w:line="240" w:lineRule="auto"/>
        <w:ind w:left="0" w:firstLine="0"/>
        <w:rPr>
          <w:color w:val="999999"/>
        </w:rPr>
      </w:pPr>
      <w:r w:rsidDel="00000000" w:rsidR="00000000" w:rsidRPr="00000000">
        <w:rPr>
          <w:color w:val="999999"/>
          <w:rtl w:val="0"/>
        </w:rPr>
        <w:t xml:space="preserve">(Redactau aquí els contactes necessaris i els sistema de coordinació amb els serveis externs, així com les persones responsables en el centre)</w:t>
      </w:r>
    </w:p>
    <w:p w:rsidR="00000000" w:rsidDel="00000000" w:rsidP="00000000" w:rsidRDefault="00000000" w:rsidRPr="00000000" w14:paraId="000001BE">
      <w:pPr>
        <w:spacing w:after="200" w:before="200" w:line="240" w:lineRule="auto"/>
        <w:ind w:left="0" w:firstLine="0"/>
        <w:rPr/>
      </w:pPr>
      <w:r w:rsidDel="00000000" w:rsidR="00000000" w:rsidRPr="00000000">
        <w:rPr>
          <w:rtl w:val="0"/>
        </w:rPr>
      </w:r>
    </w:p>
    <w:tbl>
      <w:tblPr>
        <w:tblStyle w:val="Table17"/>
        <w:tblW w:w="9377.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53.5"/>
        <w:gridCol w:w="1665"/>
        <w:gridCol w:w="2805"/>
        <w:gridCol w:w="2453.5"/>
        <w:tblGridChange w:id="0">
          <w:tblGrid>
            <w:gridCol w:w="2453.5"/>
            <w:gridCol w:w="1665"/>
            <w:gridCol w:w="2805"/>
            <w:gridCol w:w="245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Ens extern</w:t>
            </w:r>
          </w:p>
        </w:tc>
        <w:tc>
          <w:tcPr>
            <w:shd w:fill="auto" w:val="clear"/>
            <w:tcMar>
              <w:top w:w="100.0" w:type="dxa"/>
              <w:left w:w="100.0" w:type="dxa"/>
              <w:bottom w:w="100.0" w:type="dxa"/>
              <w:right w:w="100.0" w:type="dxa"/>
            </w:tcMar>
            <w:vAlign w:val="top"/>
          </w:tcPr>
          <w:p w:rsidR="00000000" w:rsidDel="00000000" w:rsidP="00000000" w:rsidRDefault="00000000" w:rsidRPr="00000000" w14:paraId="000001C0">
            <w:pPr>
              <w:widowControl w:val="0"/>
              <w:spacing w:line="240" w:lineRule="auto"/>
              <w:jc w:val="center"/>
              <w:rPr/>
            </w:pPr>
            <w:r w:rsidDel="00000000" w:rsidR="00000000" w:rsidRPr="00000000">
              <w:rPr>
                <w:rtl w:val="0"/>
              </w:rPr>
              <w:t xml:space="preserve">Responsable del centre</w:t>
            </w:r>
          </w:p>
        </w:tc>
        <w:tc>
          <w:tcPr>
            <w:shd w:fill="auto" w:val="clear"/>
            <w:tcMar>
              <w:top w:w="100.0" w:type="dxa"/>
              <w:left w:w="100.0" w:type="dxa"/>
              <w:bottom w:w="100.0" w:type="dxa"/>
              <w:right w:w="100.0" w:type="dxa"/>
            </w:tcMar>
            <w:vAlign w:val="top"/>
          </w:tcPr>
          <w:p w:rsidR="00000000" w:rsidDel="00000000" w:rsidP="00000000" w:rsidRDefault="00000000" w:rsidRPr="00000000" w14:paraId="000001C1">
            <w:pPr>
              <w:widowControl w:val="0"/>
              <w:spacing w:line="240" w:lineRule="auto"/>
              <w:jc w:val="center"/>
              <w:rPr/>
            </w:pPr>
            <w:r w:rsidDel="00000000" w:rsidR="00000000" w:rsidRPr="00000000">
              <w:rPr>
                <w:rtl w:val="0"/>
              </w:rPr>
              <w:t xml:space="preserve">Contacte </w:t>
            </w:r>
          </w:p>
          <w:p w:rsidR="00000000" w:rsidDel="00000000" w:rsidP="00000000" w:rsidRDefault="00000000" w:rsidRPr="00000000" w14:paraId="000001C2">
            <w:pPr>
              <w:widowControl w:val="0"/>
              <w:spacing w:line="240" w:lineRule="auto"/>
              <w:jc w:val="center"/>
              <w:rPr/>
            </w:pPr>
            <w:r w:rsidDel="00000000" w:rsidR="00000000" w:rsidRPr="00000000">
              <w:rPr>
                <w:rtl w:val="0"/>
              </w:rPr>
              <w:t xml:space="preserve">(tel o correu electrònic)</w:t>
            </w:r>
          </w:p>
        </w:tc>
        <w:tc>
          <w:tcPr>
            <w:shd w:fill="auto" w:val="clear"/>
            <w:tcMar>
              <w:top w:w="100.0" w:type="dxa"/>
              <w:left w:w="100.0" w:type="dxa"/>
              <w:bottom w:w="100.0" w:type="dxa"/>
              <w:right w:w="100.0" w:type="dxa"/>
            </w:tcMar>
            <w:vAlign w:val="top"/>
          </w:tcPr>
          <w:p w:rsidR="00000000" w:rsidDel="00000000" w:rsidP="00000000" w:rsidRDefault="00000000" w:rsidRPr="00000000" w14:paraId="000001C3">
            <w:pPr>
              <w:widowControl w:val="0"/>
              <w:spacing w:line="240" w:lineRule="auto"/>
              <w:jc w:val="center"/>
              <w:rPr/>
            </w:pPr>
            <w:r w:rsidDel="00000000" w:rsidR="00000000" w:rsidRPr="00000000">
              <w:rPr>
                <w:rtl w:val="0"/>
              </w:rPr>
              <w:t xml:space="preserve">Observacions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Centre de Salut</w:t>
            </w:r>
          </w:p>
        </w:tc>
        <w:tc>
          <w:tcPr>
            <w:shd w:fill="auto" w:val="clear"/>
            <w:tcMar>
              <w:top w:w="100.0" w:type="dxa"/>
              <w:left w:w="100.0" w:type="dxa"/>
              <w:bottom w:w="100.0" w:type="dxa"/>
              <w:right w:w="100.0" w:type="dxa"/>
            </w:tcMar>
            <w:vAlign w:val="top"/>
          </w:tcPr>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Serveis socials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1D4">
      <w:pPr>
        <w:spacing w:after="200" w:before="200" w:line="240" w:lineRule="auto"/>
        <w:ind w:left="0" w:firstLine="0"/>
        <w:rPr/>
      </w:pPr>
      <w:r w:rsidDel="00000000" w:rsidR="00000000" w:rsidRPr="00000000">
        <w:rPr>
          <w:rtl w:val="0"/>
        </w:rPr>
      </w:r>
    </w:p>
    <w:p w:rsidR="00000000" w:rsidDel="00000000" w:rsidP="00000000" w:rsidRDefault="00000000" w:rsidRPr="00000000" w14:paraId="000001D5">
      <w:pPr>
        <w:spacing w:after="200" w:before="200" w:line="240" w:lineRule="auto"/>
        <w:ind w:left="720" w:firstLine="0"/>
        <w:rPr/>
      </w:pPr>
      <w:r w:rsidDel="00000000" w:rsidR="00000000" w:rsidRPr="00000000">
        <w:rPr>
          <w:rtl w:val="0"/>
        </w:rPr>
      </w:r>
    </w:p>
    <w:p w:rsidR="00000000" w:rsidDel="00000000" w:rsidP="00000000" w:rsidRDefault="00000000" w:rsidRPr="00000000" w14:paraId="000001D6">
      <w:pPr>
        <w:pStyle w:val="Heading2"/>
        <w:spacing w:after="200" w:before="200" w:line="240" w:lineRule="auto"/>
        <w:ind w:left="720" w:firstLine="0"/>
        <w:rPr/>
      </w:pPr>
      <w:bookmarkStart w:colFirst="0" w:colLast="0" w:name="_rrcocjqw0e37" w:id="21"/>
      <w:bookmarkEnd w:id="21"/>
      <w:r w:rsidDel="00000000" w:rsidR="00000000" w:rsidRPr="00000000">
        <w:br w:type="page"/>
      </w:r>
      <w:r w:rsidDel="00000000" w:rsidR="00000000" w:rsidRPr="00000000">
        <w:rPr>
          <w:rtl w:val="0"/>
        </w:rPr>
      </w:r>
    </w:p>
    <w:p w:rsidR="00000000" w:rsidDel="00000000" w:rsidP="00000000" w:rsidRDefault="00000000" w:rsidRPr="00000000" w14:paraId="000001D7">
      <w:pPr>
        <w:pStyle w:val="Heading2"/>
        <w:spacing w:after="200" w:before="200" w:line="240" w:lineRule="auto"/>
        <w:ind w:left="720" w:firstLine="0"/>
        <w:rPr/>
      </w:pPr>
      <w:bookmarkStart w:colFirst="0" w:colLast="0" w:name="_1l535lkn7nlg" w:id="22"/>
      <w:bookmarkEnd w:id="22"/>
      <w:r w:rsidDel="00000000" w:rsidR="00000000" w:rsidRPr="00000000">
        <w:rPr>
          <w:rtl w:val="0"/>
        </w:rPr>
        <w:t xml:space="preserve">6.  Pla de contingència digital</w:t>
      </w:r>
    </w:p>
    <w:p w:rsidR="00000000" w:rsidDel="00000000" w:rsidP="00000000" w:rsidRDefault="00000000" w:rsidRPr="00000000" w14:paraId="000001D8">
      <w:pPr>
        <w:rPr>
          <w:color w:val="999999"/>
        </w:rPr>
      </w:pPr>
      <w:r w:rsidDel="00000000" w:rsidR="00000000" w:rsidRPr="00000000">
        <w:rPr>
          <w:color w:val="999999"/>
          <w:rtl w:val="0"/>
        </w:rPr>
        <w:t xml:space="preserve">El centre ha de preveure el contacte i seguiment digital  amb les famílies dels infants en cas de passar a un escenari C.</w:t>
      </w:r>
    </w:p>
    <w:p w:rsidR="00000000" w:rsidDel="00000000" w:rsidP="00000000" w:rsidRDefault="00000000" w:rsidRPr="00000000" w14:paraId="000001D9">
      <w:pPr>
        <w:rPr>
          <w:color w:val="999999"/>
        </w:rPr>
      </w:pPr>
      <w:r w:rsidDel="00000000" w:rsidR="00000000" w:rsidRPr="00000000">
        <w:rPr>
          <w:color w:val="999999"/>
          <w:rtl w:val="0"/>
        </w:rPr>
        <w:t xml:space="preserve">Per això, s’ha de preveure:</w:t>
      </w:r>
    </w:p>
    <w:p w:rsidR="00000000" w:rsidDel="00000000" w:rsidP="00000000" w:rsidRDefault="00000000" w:rsidRPr="00000000" w14:paraId="000001DA">
      <w:pPr>
        <w:numPr>
          <w:ilvl w:val="0"/>
          <w:numId w:val="7"/>
        </w:numPr>
        <w:ind w:left="720" w:hanging="360"/>
        <w:rPr>
          <w:color w:val="999999"/>
        </w:rPr>
      </w:pPr>
      <w:r w:rsidDel="00000000" w:rsidR="00000000" w:rsidRPr="00000000">
        <w:rPr>
          <w:color w:val="999999"/>
          <w:rtl w:val="0"/>
        </w:rPr>
        <w:t xml:space="preserve">Sistema de comunicació i seguiment amb les famílies</w:t>
      </w:r>
    </w:p>
    <w:p w:rsidR="00000000" w:rsidDel="00000000" w:rsidP="00000000" w:rsidRDefault="00000000" w:rsidRPr="00000000" w14:paraId="000001DB">
      <w:pPr>
        <w:numPr>
          <w:ilvl w:val="0"/>
          <w:numId w:val="7"/>
        </w:numPr>
        <w:ind w:left="720" w:hanging="360"/>
        <w:rPr>
          <w:color w:val="999999"/>
        </w:rPr>
      </w:pPr>
      <w:r w:rsidDel="00000000" w:rsidR="00000000" w:rsidRPr="00000000">
        <w:rPr>
          <w:color w:val="999999"/>
          <w:rtl w:val="0"/>
        </w:rPr>
        <w:t xml:space="preserve">Plataforma o sistema de trasllat d’activitats</w:t>
      </w:r>
    </w:p>
    <w:p w:rsidR="00000000" w:rsidDel="00000000" w:rsidP="00000000" w:rsidRDefault="00000000" w:rsidRPr="00000000" w14:paraId="000001DC">
      <w:pPr>
        <w:numPr>
          <w:ilvl w:val="0"/>
          <w:numId w:val="7"/>
        </w:numPr>
        <w:ind w:left="720" w:hanging="360"/>
        <w:rPr>
          <w:color w:val="999999"/>
        </w:rPr>
      </w:pPr>
      <w:r w:rsidDel="00000000" w:rsidR="00000000" w:rsidRPr="00000000">
        <w:rPr>
          <w:color w:val="999999"/>
          <w:rtl w:val="0"/>
        </w:rPr>
        <w:t xml:space="preserve">Formació del claustre en les eines necessàries per a dur a terme la comunicació via digital amb les famílies</w:t>
      </w:r>
    </w:p>
    <w:p w:rsidR="00000000" w:rsidDel="00000000" w:rsidP="00000000" w:rsidRDefault="00000000" w:rsidRPr="00000000" w14:paraId="000001DD">
      <w:pPr>
        <w:numPr>
          <w:ilvl w:val="0"/>
          <w:numId w:val="7"/>
        </w:numPr>
        <w:ind w:left="720" w:hanging="360"/>
        <w:rPr>
          <w:color w:val="999999"/>
        </w:rPr>
      </w:pPr>
      <w:r w:rsidDel="00000000" w:rsidR="00000000" w:rsidRPr="00000000">
        <w:rPr>
          <w:color w:val="999999"/>
          <w:rtl w:val="0"/>
        </w:rPr>
        <w:t xml:space="preserve">Accés a la plataforma o al sistema de comunicació de les famílies</w:t>
      </w:r>
    </w:p>
    <w:p w:rsidR="00000000" w:rsidDel="00000000" w:rsidP="00000000" w:rsidRDefault="00000000" w:rsidRPr="00000000" w14:paraId="000001DE">
      <w:pPr>
        <w:numPr>
          <w:ilvl w:val="0"/>
          <w:numId w:val="7"/>
        </w:numPr>
        <w:ind w:left="720" w:hanging="360"/>
        <w:rPr>
          <w:color w:val="999999"/>
        </w:rPr>
      </w:pPr>
      <w:r w:rsidDel="00000000" w:rsidR="00000000" w:rsidRPr="00000000">
        <w:rPr>
          <w:color w:val="999999"/>
          <w:rtl w:val="0"/>
        </w:rPr>
        <w:t xml:space="preserve">Accés al GESTIB per part de les famílies i formació en ús del GESTIB del personal educatiu.</w:t>
      </w:r>
    </w:p>
    <w:p w:rsidR="00000000" w:rsidDel="00000000" w:rsidP="00000000" w:rsidRDefault="00000000" w:rsidRPr="00000000" w14:paraId="000001DF">
      <w:pPr>
        <w:ind w:left="720" w:firstLine="0"/>
        <w:rPr>
          <w:color w:val="999999"/>
        </w:rPr>
      </w:pPr>
      <w:r w:rsidDel="00000000" w:rsidR="00000000" w:rsidRPr="00000000">
        <w:rPr>
          <w:rtl w:val="0"/>
        </w:rPr>
      </w:r>
    </w:p>
    <w:p w:rsidR="00000000" w:rsidDel="00000000" w:rsidP="00000000" w:rsidRDefault="00000000" w:rsidRPr="00000000" w14:paraId="000001E0">
      <w:pPr>
        <w:spacing w:line="240" w:lineRule="auto"/>
        <w:rPr>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1E1">
      <w:pPr>
        <w:pStyle w:val="Heading2"/>
        <w:spacing w:line="240" w:lineRule="auto"/>
        <w:rPr/>
      </w:pPr>
      <w:bookmarkStart w:colFirst="0" w:colLast="0" w:name="_v6uc3q7aqxcp" w:id="23"/>
      <w:bookmarkEnd w:id="23"/>
      <w:r w:rsidDel="00000000" w:rsidR="00000000" w:rsidRPr="00000000">
        <w:rPr>
          <w:rtl w:val="0"/>
        </w:rPr>
        <w:t xml:space="preserve">7. Seguiment i avaluació del pla de contingència</w:t>
      </w:r>
    </w:p>
    <w:p w:rsidR="00000000" w:rsidDel="00000000" w:rsidP="00000000" w:rsidRDefault="00000000" w:rsidRPr="00000000" w14:paraId="000001E2">
      <w:pPr>
        <w:rPr/>
      </w:pPr>
      <w:r w:rsidDel="00000000" w:rsidR="00000000" w:rsidRPr="00000000">
        <w:rPr>
          <w:rtl w:val="0"/>
        </w:rPr>
      </w:r>
    </w:p>
    <w:p w:rsidR="00000000" w:rsidDel="00000000" w:rsidP="00000000" w:rsidRDefault="00000000" w:rsidRPr="00000000" w14:paraId="000001E3">
      <w:pPr>
        <w:rPr>
          <w:color w:val="999999"/>
        </w:rPr>
      </w:pPr>
      <w:r w:rsidDel="00000000" w:rsidR="00000000" w:rsidRPr="00000000">
        <w:rPr>
          <w:color w:val="999999"/>
          <w:rtl w:val="0"/>
        </w:rPr>
        <w:t xml:space="preserve">Indicau el sistema seguiment i d’avaluació del pla de contingència. </w:t>
      </w:r>
    </w:p>
    <w:p w:rsidR="00000000" w:rsidDel="00000000" w:rsidP="00000000" w:rsidRDefault="00000000" w:rsidRPr="00000000" w14:paraId="000001E4">
      <w:pPr>
        <w:rPr>
          <w:color w:val="999999"/>
        </w:rPr>
      </w:pPr>
      <w:r w:rsidDel="00000000" w:rsidR="00000000" w:rsidRPr="00000000">
        <w:rPr>
          <w:color w:val="999999"/>
          <w:rtl w:val="0"/>
        </w:rPr>
        <w:t xml:space="preserve">Aquest s’haurà d’avaluar com a mínim a finals de setembre per analitzar el seu funcionament i fer els ajustos necessaris. </w:t>
      </w:r>
    </w:p>
    <w:p w:rsidR="00000000" w:rsidDel="00000000" w:rsidP="00000000" w:rsidRDefault="00000000" w:rsidRPr="00000000" w14:paraId="000001E5">
      <w:pPr>
        <w:rPr>
          <w:color w:val="999999"/>
        </w:rPr>
      </w:pPr>
      <w:r w:rsidDel="00000000" w:rsidR="00000000" w:rsidRPr="00000000">
        <w:rPr>
          <w:color w:val="999999"/>
          <w:rtl w:val="0"/>
        </w:rPr>
        <w:t xml:space="preserve">En termes generals, és convenient establir una revisió periòdica d’aquest pla per adaptar-lo als canvis normatius que es poden succeir i ajustar-lo a les necessitats de cada moment.</w:t>
      </w:r>
      <w:r w:rsidDel="00000000" w:rsidR="00000000" w:rsidRPr="00000000">
        <w:rPr>
          <w:rtl w:val="0"/>
        </w:rPr>
      </w:r>
    </w:p>
    <w:p w:rsidR="00000000" w:rsidDel="00000000" w:rsidP="00000000" w:rsidRDefault="00000000" w:rsidRPr="00000000" w14:paraId="000001E6">
      <w:pPr>
        <w:spacing w:line="240" w:lineRule="auto"/>
        <w:ind w:left="0" w:firstLine="0"/>
        <w:rPr>
          <w:b w:val="1"/>
        </w:rPr>
      </w:pPr>
      <w:r w:rsidDel="00000000" w:rsidR="00000000" w:rsidRPr="00000000">
        <w:rPr>
          <w:rtl w:val="0"/>
        </w:rPr>
      </w:r>
    </w:p>
    <w:p w:rsidR="00000000" w:rsidDel="00000000" w:rsidP="00000000" w:rsidRDefault="00000000" w:rsidRPr="00000000" w14:paraId="000001E7">
      <w:pPr>
        <w:spacing w:line="240" w:lineRule="auto"/>
        <w:ind w:left="720" w:firstLine="0"/>
        <w:rPr>
          <w:b w:val="1"/>
        </w:rPr>
      </w:pPr>
      <w:r w:rsidDel="00000000" w:rsidR="00000000" w:rsidRPr="00000000">
        <w:rPr>
          <w:rtl w:val="0"/>
        </w:rPr>
      </w:r>
    </w:p>
    <w:p w:rsidR="00000000" w:rsidDel="00000000" w:rsidP="00000000" w:rsidRDefault="00000000" w:rsidRPr="00000000" w14:paraId="000001E8">
      <w:pPr>
        <w:spacing w:line="240" w:lineRule="auto"/>
        <w:ind w:left="0" w:firstLine="0"/>
        <w:rPr/>
      </w:pPr>
      <w:r w:rsidDel="00000000" w:rsidR="00000000" w:rsidRPr="00000000">
        <w:rPr>
          <w:rtl w:val="0"/>
        </w:rPr>
      </w:r>
    </w:p>
    <w:p w:rsidR="00000000" w:rsidDel="00000000" w:rsidP="00000000" w:rsidRDefault="00000000" w:rsidRPr="00000000" w14:paraId="000001E9">
      <w:pPr>
        <w:spacing w:line="240" w:lineRule="auto"/>
        <w:ind w:left="1440" w:firstLine="0"/>
        <w:rPr/>
      </w:pPr>
      <w:r w:rsidDel="00000000" w:rsidR="00000000" w:rsidRPr="00000000">
        <w:rPr>
          <w:rtl w:val="0"/>
        </w:rPr>
      </w:r>
    </w:p>
    <w:p w:rsidR="00000000" w:rsidDel="00000000" w:rsidP="00000000" w:rsidRDefault="00000000" w:rsidRPr="00000000" w14:paraId="000001EA">
      <w:pPr>
        <w:pStyle w:val="Heading2"/>
        <w:spacing w:line="240" w:lineRule="auto"/>
        <w:ind w:left="720" w:firstLine="0"/>
        <w:rPr/>
      </w:pPr>
      <w:bookmarkStart w:colFirst="0" w:colLast="0" w:name="_ngjowq3ayod" w:id="24"/>
      <w:bookmarkEnd w:id="24"/>
      <w:r w:rsidDel="00000000" w:rsidR="00000000" w:rsidRPr="00000000">
        <w:br w:type="page"/>
      </w:r>
      <w:r w:rsidDel="00000000" w:rsidR="00000000" w:rsidRPr="00000000">
        <w:rPr>
          <w:rtl w:val="0"/>
        </w:rPr>
      </w:r>
    </w:p>
    <w:p w:rsidR="00000000" w:rsidDel="00000000" w:rsidP="00000000" w:rsidRDefault="00000000" w:rsidRPr="00000000" w14:paraId="000001EB">
      <w:pPr>
        <w:pStyle w:val="Heading2"/>
        <w:spacing w:line="240" w:lineRule="auto"/>
        <w:ind w:left="720" w:firstLine="0"/>
        <w:rPr/>
      </w:pPr>
      <w:bookmarkStart w:colFirst="0" w:colLast="0" w:name="_pq3vqcts70ew" w:id="25"/>
      <w:bookmarkEnd w:id="25"/>
      <w:r w:rsidDel="00000000" w:rsidR="00000000" w:rsidRPr="00000000">
        <w:rPr>
          <w:rtl w:val="0"/>
        </w:rPr>
        <w:t xml:space="preserve">ANNEX 1 Llistat de control del pla de contingència</w:t>
      </w:r>
    </w:p>
    <w:p w:rsidR="00000000" w:rsidDel="00000000" w:rsidP="00000000" w:rsidRDefault="00000000" w:rsidRPr="00000000" w14:paraId="000001EC">
      <w:pPr>
        <w:spacing w:after="200" w:before="200" w:line="240" w:lineRule="auto"/>
        <w:rPr/>
      </w:pPr>
      <w:r w:rsidDel="00000000" w:rsidR="00000000" w:rsidRPr="00000000">
        <w:rPr>
          <w:rtl w:val="0"/>
        </w:rPr>
      </w:r>
    </w:p>
    <w:tbl>
      <w:tblPr>
        <w:tblStyle w:val="Table18"/>
        <w:tblW w:w="8535.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560"/>
        <w:gridCol w:w="975"/>
        <w:tblGridChange w:id="0">
          <w:tblGrid>
            <w:gridCol w:w="7560"/>
            <w:gridCol w:w="975"/>
          </w:tblGrid>
        </w:tblGridChange>
      </w:tblGrid>
      <w:tr>
        <w:trPr>
          <w:trHeight w:val="420" w:hRule="atLeast"/>
        </w:trPr>
        <w:tc>
          <w:tcPr>
            <w:gridSpan w:val="2"/>
            <w:shd w:fill="efefef" w:val="clear"/>
            <w:tcMar>
              <w:top w:w="100.0" w:type="dxa"/>
              <w:left w:w="100.0" w:type="dxa"/>
              <w:bottom w:w="100.0" w:type="dxa"/>
              <w:right w:w="100.0" w:type="dxa"/>
            </w:tcMar>
            <w:vAlign w:val="top"/>
          </w:tcPr>
          <w:p w:rsidR="00000000" w:rsidDel="00000000" w:rsidP="00000000" w:rsidRDefault="00000000" w:rsidRPr="00000000" w14:paraId="000001ED">
            <w:pPr>
              <w:spacing w:after="200" w:before="200" w:line="240" w:lineRule="auto"/>
              <w:rPr>
                <w:b w:val="1"/>
              </w:rPr>
            </w:pPr>
            <w:r w:rsidDel="00000000" w:rsidR="00000000" w:rsidRPr="00000000">
              <w:rPr>
                <w:b w:val="1"/>
                <w:rtl w:val="0"/>
              </w:rPr>
              <w:t xml:space="preserve">1.  Planificació de les mesures de prevenció, protecció i higiene enfront de la COVID-19 adaptades a l’etapa educativa.</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EF">
            <w:pPr>
              <w:spacing w:after="200" w:before="200" w:line="240" w:lineRule="auto"/>
              <w:ind w:left="283.46456692913375" w:hanging="15"/>
              <w:rPr/>
            </w:pPr>
            <w:r w:rsidDel="00000000" w:rsidR="00000000" w:rsidRPr="00000000">
              <w:rPr>
                <w:b w:val="1"/>
                <w:rtl w:val="0"/>
              </w:rPr>
              <w:t xml:space="preserve">1.1 Mesures de prevenció als diferents espais </w:t>
            </w:r>
            <w:r w:rsidDel="00000000" w:rsidR="00000000" w:rsidRPr="00000000">
              <w:rPr>
                <w:b w:val="1"/>
                <w:i w:val="1"/>
                <w:rtl w:val="0"/>
              </w:rPr>
              <w:t xml:space="preserve">(Annex 3 de la resolució) </w:t>
            </w: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1F0">
            <w:pPr>
              <w:widowControl w:val="0"/>
              <w:spacing w:line="240" w:lineRule="auto"/>
              <w:rPr/>
            </w:pPr>
            <w:r w:rsidDel="00000000" w:rsidR="00000000" w:rsidRPr="00000000">
              <w:rPr>
                <w:rtl w:val="0"/>
              </w:rPr>
              <w:t xml:space="preserve">Sí/no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F1">
            <w:pPr>
              <w:widowControl w:val="0"/>
              <w:spacing w:line="240" w:lineRule="auto"/>
              <w:rPr/>
            </w:pPr>
            <w:r w:rsidDel="00000000" w:rsidR="00000000" w:rsidRPr="00000000">
              <w:rPr>
                <w:rtl w:val="0"/>
              </w:rPr>
              <w:t xml:space="preserve">S’han organitzat els espais-aula?</w:t>
            </w:r>
          </w:p>
        </w:tc>
        <w:tc>
          <w:tcPr>
            <w:shd w:fill="auto" w:val="clear"/>
            <w:tcMar>
              <w:top w:w="100.0" w:type="dxa"/>
              <w:left w:w="100.0" w:type="dxa"/>
              <w:bottom w:w="100.0" w:type="dxa"/>
              <w:right w:w="100.0" w:type="dxa"/>
            </w:tcMar>
            <w:vAlign w:val="top"/>
          </w:tcPr>
          <w:p w:rsidR="00000000" w:rsidDel="00000000" w:rsidP="00000000" w:rsidRDefault="00000000" w:rsidRPr="00000000" w14:paraId="000001F2">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F3">
            <w:pPr>
              <w:widowControl w:val="0"/>
              <w:spacing w:line="240" w:lineRule="auto"/>
              <w:rPr/>
            </w:pPr>
            <w:r w:rsidDel="00000000" w:rsidR="00000000" w:rsidRPr="00000000">
              <w:rPr>
                <w:rtl w:val="0"/>
              </w:rPr>
              <w:t xml:space="preserve">S’han organitzat les entrades i sortides?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F4">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F5">
            <w:pPr>
              <w:widowControl w:val="0"/>
              <w:spacing w:line="240" w:lineRule="auto"/>
              <w:rPr/>
            </w:pPr>
            <w:r w:rsidDel="00000000" w:rsidR="00000000" w:rsidRPr="00000000">
              <w:rPr>
                <w:rtl w:val="0"/>
              </w:rPr>
              <w:t xml:space="preserve">S’ha organitzat la circulació de passadissos, banys?</w:t>
            </w:r>
          </w:p>
        </w:tc>
        <w:tc>
          <w:tcPr>
            <w:shd w:fill="auto" w:val="clear"/>
            <w:tcMar>
              <w:top w:w="100.0" w:type="dxa"/>
              <w:left w:w="100.0" w:type="dxa"/>
              <w:bottom w:w="100.0" w:type="dxa"/>
              <w:right w:w="100.0" w:type="dxa"/>
            </w:tcMar>
            <w:vAlign w:val="top"/>
          </w:tcPr>
          <w:p w:rsidR="00000000" w:rsidDel="00000000" w:rsidP="00000000" w:rsidRDefault="00000000" w:rsidRPr="00000000" w14:paraId="000001F6">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F7">
            <w:pPr>
              <w:widowControl w:val="0"/>
              <w:spacing w:line="240" w:lineRule="auto"/>
              <w:rPr/>
            </w:pPr>
            <w:r w:rsidDel="00000000" w:rsidR="00000000" w:rsidRPr="00000000">
              <w:rPr>
                <w:rtl w:val="0"/>
              </w:rPr>
              <w:t xml:space="preserve">S’ha organitzat l’utilització dels diferents espais del centre?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F8">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F9">
            <w:pPr>
              <w:widowControl w:val="0"/>
              <w:spacing w:line="240" w:lineRule="auto"/>
              <w:rPr/>
            </w:pPr>
            <w:r w:rsidDel="00000000" w:rsidR="00000000" w:rsidRPr="00000000">
              <w:rPr>
                <w:rtl w:val="0"/>
              </w:rPr>
              <w:t xml:space="preserve">S’ha organitzat la neteja i desinfecció de les aules?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FA">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FB">
            <w:pPr>
              <w:widowControl w:val="0"/>
              <w:spacing w:line="240" w:lineRule="auto"/>
              <w:rPr/>
            </w:pPr>
            <w:r w:rsidDel="00000000" w:rsidR="00000000" w:rsidRPr="00000000">
              <w:rPr>
                <w:rtl w:val="0"/>
              </w:rPr>
              <w:t xml:space="preserve">S’ha organitzat la ventilació dels espais?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FC">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FD">
            <w:pPr>
              <w:widowControl w:val="0"/>
              <w:spacing w:line="240" w:lineRule="auto"/>
              <w:rPr/>
            </w:pPr>
            <w:r w:rsidDel="00000000" w:rsidR="00000000" w:rsidRPr="00000000">
              <w:rPr>
                <w:rtl w:val="0"/>
              </w:rPr>
              <w:t xml:space="preserve">S’ha previst quin material de protecció serà necessari a cada espai?</w:t>
            </w:r>
          </w:p>
        </w:tc>
        <w:tc>
          <w:tcPr>
            <w:shd w:fill="auto" w:val="clear"/>
            <w:tcMar>
              <w:top w:w="100.0" w:type="dxa"/>
              <w:left w:w="100.0" w:type="dxa"/>
              <w:bottom w:w="100.0" w:type="dxa"/>
              <w:right w:w="100.0" w:type="dxa"/>
            </w:tcMar>
            <w:vAlign w:val="top"/>
          </w:tcPr>
          <w:p w:rsidR="00000000" w:rsidDel="00000000" w:rsidP="00000000" w:rsidRDefault="00000000" w:rsidRPr="00000000" w14:paraId="000001FE">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FF">
            <w:pPr>
              <w:widowControl w:val="0"/>
              <w:spacing w:line="240" w:lineRule="auto"/>
              <w:rPr/>
            </w:pPr>
            <w:r w:rsidDel="00000000" w:rsidR="00000000" w:rsidRPr="00000000">
              <w:rPr>
                <w:rtl w:val="0"/>
              </w:rPr>
              <w:t xml:space="preserve">S’ha fet inventari de materials de protecció i previsió de necessitats a mig termini?</w:t>
            </w:r>
          </w:p>
        </w:tc>
        <w:tc>
          <w:tcPr>
            <w:shd w:fill="auto" w:val="clear"/>
            <w:tcMar>
              <w:top w:w="100.0" w:type="dxa"/>
              <w:left w:w="100.0" w:type="dxa"/>
              <w:bottom w:w="100.0" w:type="dxa"/>
              <w:right w:w="100.0" w:type="dxa"/>
            </w:tcMar>
            <w:vAlign w:val="top"/>
          </w:tcPr>
          <w:p w:rsidR="00000000" w:rsidDel="00000000" w:rsidP="00000000" w:rsidRDefault="00000000" w:rsidRPr="00000000" w14:paraId="00000200">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01">
            <w:pPr>
              <w:widowControl w:val="0"/>
              <w:spacing w:line="240" w:lineRule="auto"/>
              <w:rPr/>
            </w:pPr>
            <w:r w:rsidDel="00000000" w:rsidR="00000000" w:rsidRPr="00000000">
              <w:rPr>
                <w:rtl w:val="0"/>
              </w:rPr>
              <w:t xml:space="preserve">S’han rotulat els espais en funció de les necessitats (aforament, direccionalitat, cartells, infografia)?</w:t>
            </w:r>
          </w:p>
        </w:tc>
        <w:tc>
          <w:tcPr>
            <w:shd w:fill="auto" w:val="clear"/>
            <w:tcMar>
              <w:top w:w="100.0" w:type="dxa"/>
              <w:left w:w="100.0" w:type="dxa"/>
              <w:bottom w:w="100.0" w:type="dxa"/>
              <w:right w:w="100.0" w:type="dxa"/>
            </w:tcMar>
            <w:vAlign w:val="top"/>
          </w:tcPr>
          <w:p w:rsidR="00000000" w:rsidDel="00000000" w:rsidP="00000000" w:rsidRDefault="00000000" w:rsidRPr="00000000" w14:paraId="00000202">
            <w:pPr>
              <w:widowControl w:val="0"/>
              <w:spacing w:line="240" w:lineRule="auto"/>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203">
            <w:pPr>
              <w:spacing w:after="200" w:before="200" w:line="240" w:lineRule="auto"/>
              <w:ind w:left="141.7322834645671" w:firstLine="0"/>
              <w:rPr/>
            </w:pPr>
            <w:r w:rsidDel="00000000" w:rsidR="00000000" w:rsidRPr="00000000">
              <w:rPr>
                <w:b w:val="1"/>
                <w:rtl w:val="0"/>
              </w:rPr>
              <w:t xml:space="preserve">1.2 Mesures d’higiene personal per prevenir el risc de contagi </w:t>
            </w:r>
            <w:r w:rsidDel="00000000" w:rsidR="00000000" w:rsidRPr="00000000">
              <w:rPr>
                <w:b w:val="1"/>
                <w:i w:val="1"/>
                <w:rtl w:val="0"/>
              </w:rPr>
              <w:t xml:space="preserve">(Annex 2 de la resolució) </w:t>
            </w: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204">
            <w:pPr>
              <w:widowControl w:val="0"/>
              <w:spacing w:line="240" w:lineRule="auto"/>
              <w:rPr/>
            </w:pPr>
            <w:r w:rsidDel="00000000" w:rsidR="00000000" w:rsidRPr="00000000">
              <w:rPr>
                <w:rtl w:val="0"/>
              </w:rPr>
              <w:t xml:space="preserve">Sí/no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05">
            <w:pPr>
              <w:widowControl w:val="0"/>
              <w:spacing w:line="240" w:lineRule="auto"/>
              <w:rPr/>
            </w:pPr>
            <w:r w:rsidDel="00000000" w:rsidR="00000000" w:rsidRPr="00000000">
              <w:rPr>
                <w:rtl w:val="0"/>
              </w:rPr>
              <w:t xml:space="preserve">S’han previst mesures de prevenció, protecció,  d’higiene i de desinfecció en l’entorn de treball: en reunions, a les classes, als espais comuns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06">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07">
            <w:pPr>
              <w:widowControl w:val="0"/>
              <w:spacing w:line="240" w:lineRule="auto"/>
              <w:rPr/>
            </w:pPr>
            <w:r w:rsidDel="00000000" w:rsidR="00000000" w:rsidRPr="00000000">
              <w:rPr>
                <w:rtl w:val="0"/>
              </w:rPr>
              <w:t xml:space="preserve">S’han previst les mesures de prevenció per a l’alumnat, el personal educatiu i personal no docent?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208">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09">
            <w:pPr>
              <w:widowControl w:val="0"/>
              <w:spacing w:line="240" w:lineRule="auto"/>
              <w:rPr/>
            </w:pPr>
            <w:r w:rsidDel="00000000" w:rsidR="00000000" w:rsidRPr="00000000">
              <w:rPr>
                <w:rtl w:val="0"/>
              </w:rPr>
              <w:t xml:space="preserve">S’han previst les mesures de prevenció per a la interacció amb famílies?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0A">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0B">
            <w:pPr>
              <w:spacing w:after="200" w:before="200" w:line="240" w:lineRule="auto"/>
              <w:rPr/>
            </w:pPr>
            <w:r w:rsidDel="00000000" w:rsidR="00000000" w:rsidRPr="00000000">
              <w:rPr>
                <w:rtl w:val="0"/>
              </w:rPr>
              <w:t xml:space="preserve">S’han previst mesures i protocol d’actuació en un cas de contagi o sospita de contagi?</w:t>
            </w:r>
          </w:p>
        </w:tc>
        <w:tc>
          <w:tcPr>
            <w:shd w:fill="auto" w:val="clear"/>
            <w:tcMar>
              <w:top w:w="100.0" w:type="dxa"/>
              <w:left w:w="100.0" w:type="dxa"/>
              <w:bottom w:w="100.0" w:type="dxa"/>
              <w:right w:w="100.0" w:type="dxa"/>
            </w:tcMar>
            <w:vAlign w:val="top"/>
          </w:tcPr>
          <w:p w:rsidR="00000000" w:rsidDel="00000000" w:rsidP="00000000" w:rsidRDefault="00000000" w:rsidRPr="00000000" w14:paraId="0000020C">
            <w:pPr>
              <w:widowControl w:val="0"/>
              <w:spacing w:line="240" w:lineRule="auto"/>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20D">
            <w:pPr>
              <w:spacing w:after="200" w:before="200" w:line="240" w:lineRule="auto"/>
              <w:ind w:left="0" w:firstLine="0"/>
              <w:rPr>
                <w:b w:val="1"/>
              </w:rPr>
            </w:pPr>
            <w:r w:rsidDel="00000000" w:rsidR="00000000" w:rsidRPr="00000000">
              <w:rPr>
                <w:b w:val="1"/>
                <w:rtl w:val="0"/>
              </w:rPr>
              <w:t xml:space="preserve">1.3 Formació i sensibilització en mesures de prevenció i higiene</w:t>
            </w:r>
          </w:p>
          <w:p w:rsidR="00000000" w:rsidDel="00000000" w:rsidP="00000000" w:rsidRDefault="00000000" w:rsidRPr="00000000" w14:paraId="0000020E">
            <w:pPr>
              <w:spacing w:after="200" w:before="200" w:line="240" w:lineRule="auto"/>
              <w:ind w:left="141.7322834645671" w:firstLine="0"/>
              <w:rPr>
                <w:b w:val="1"/>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20F">
            <w:pPr>
              <w:widowControl w:val="0"/>
              <w:spacing w:line="240" w:lineRule="auto"/>
              <w:rPr/>
            </w:pPr>
            <w:r w:rsidDel="00000000" w:rsidR="00000000" w:rsidRPr="00000000">
              <w:rPr>
                <w:rtl w:val="0"/>
              </w:rPr>
              <w:t xml:space="preserve">Sí/no</w:t>
            </w:r>
          </w:p>
        </w:tc>
      </w:tr>
      <w:tr>
        <w:tc>
          <w:tcPr>
            <w:tcMar>
              <w:top w:w="100.0" w:type="dxa"/>
              <w:left w:w="100.0" w:type="dxa"/>
              <w:bottom w:w="100.0" w:type="dxa"/>
              <w:right w:w="100.0" w:type="dxa"/>
            </w:tcMar>
            <w:vAlign w:val="top"/>
          </w:tcPr>
          <w:p w:rsidR="00000000" w:rsidDel="00000000" w:rsidP="00000000" w:rsidRDefault="00000000" w:rsidRPr="00000000" w14:paraId="00000210">
            <w:pPr>
              <w:spacing w:after="200" w:before="200" w:line="240" w:lineRule="auto"/>
              <w:ind w:left="141.7322834645671" w:firstLine="0"/>
              <w:rPr/>
            </w:pPr>
            <w:r w:rsidDel="00000000" w:rsidR="00000000" w:rsidRPr="00000000">
              <w:rPr>
                <w:rtl w:val="0"/>
              </w:rPr>
              <w:t xml:space="preserve">S’ha planificat la informació a les famílies?</w:t>
            </w:r>
          </w:p>
        </w:tc>
        <w:tc>
          <w:tcPr>
            <w:tcMar>
              <w:top w:w="100.0" w:type="dxa"/>
              <w:left w:w="100.0" w:type="dxa"/>
              <w:bottom w:w="100.0" w:type="dxa"/>
              <w:right w:w="100.0" w:type="dxa"/>
            </w:tcMar>
            <w:vAlign w:val="top"/>
          </w:tcPr>
          <w:p w:rsidR="00000000" w:rsidDel="00000000" w:rsidP="00000000" w:rsidRDefault="00000000" w:rsidRPr="00000000" w14:paraId="00000211">
            <w:pPr>
              <w:widowControl w:val="0"/>
              <w:spacing w:line="240" w:lineRule="auto"/>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212">
            <w:pPr>
              <w:spacing w:after="200" w:before="200" w:line="240" w:lineRule="auto"/>
              <w:ind w:left="141.7322834645671" w:firstLine="0"/>
              <w:rPr/>
            </w:pPr>
            <w:r w:rsidDel="00000000" w:rsidR="00000000" w:rsidRPr="00000000">
              <w:rPr>
                <w:rtl w:val="0"/>
              </w:rPr>
              <w:t xml:space="preserve">S’ha planificat la informació al personal docent i no docent? </w:t>
            </w:r>
          </w:p>
        </w:tc>
        <w:tc>
          <w:tcPr>
            <w:tcMar>
              <w:top w:w="100.0" w:type="dxa"/>
              <w:left w:w="100.0" w:type="dxa"/>
              <w:bottom w:w="100.0" w:type="dxa"/>
              <w:right w:w="100.0" w:type="dxa"/>
            </w:tcMar>
            <w:vAlign w:val="top"/>
          </w:tcPr>
          <w:p w:rsidR="00000000" w:rsidDel="00000000" w:rsidP="00000000" w:rsidRDefault="00000000" w:rsidRPr="00000000" w14:paraId="00000213">
            <w:pPr>
              <w:widowControl w:val="0"/>
              <w:spacing w:line="240" w:lineRule="auto"/>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214">
            <w:pPr>
              <w:spacing w:after="200" w:before="200" w:line="240" w:lineRule="auto"/>
              <w:ind w:left="141.7322834645671" w:firstLine="0"/>
              <w:rPr/>
            </w:pPr>
            <w:r w:rsidDel="00000000" w:rsidR="00000000" w:rsidRPr="00000000">
              <w:rPr>
                <w:rtl w:val="0"/>
              </w:rPr>
              <w:t xml:space="preserve">S’han planificat accions formatives per a les famílies i el personal docent i no docent? </w:t>
            </w:r>
          </w:p>
        </w:tc>
        <w:tc>
          <w:tcPr>
            <w:tcMar>
              <w:top w:w="100.0" w:type="dxa"/>
              <w:left w:w="100.0" w:type="dxa"/>
              <w:bottom w:w="100.0" w:type="dxa"/>
              <w:right w:w="100.0" w:type="dxa"/>
            </w:tcMar>
            <w:vAlign w:val="top"/>
          </w:tcPr>
          <w:p w:rsidR="00000000" w:rsidDel="00000000" w:rsidP="00000000" w:rsidRDefault="00000000" w:rsidRPr="00000000" w14:paraId="00000215">
            <w:pPr>
              <w:widowControl w:val="0"/>
              <w:spacing w:line="240" w:lineRule="auto"/>
              <w:rPr/>
            </w:pPr>
            <w:r w:rsidDel="00000000" w:rsidR="00000000" w:rsidRPr="00000000">
              <w:rPr>
                <w:rtl w:val="0"/>
              </w:rPr>
            </w:r>
          </w:p>
        </w:tc>
      </w:tr>
    </w:tbl>
    <w:p w:rsidR="00000000" w:rsidDel="00000000" w:rsidP="00000000" w:rsidRDefault="00000000" w:rsidRPr="00000000" w14:paraId="00000216">
      <w:pPr>
        <w:spacing w:after="200" w:before="200" w:line="240" w:lineRule="auto"/>
        <w:rPr/>
      </w:pPr>
      <w:r w:rsidDel="00000000" w:rsidR="00000000" w:rsidRPr="00000000">
        <w:rPr>
          <w:rtl w:val="0"/>
        </w:rPr>
      </w:r>
    </w:p>
    <w:tbl>
      <w:tblPr>
        <w:tblStyle w:val="Table19"/>
        <w:tblW w:w="8535.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560"/>
        <w:gridCol w:w="975"/>
        <w:tblGridChange w:id="0">
          <w:tblGrid>
            <w:gridCol w:w="7560"/>
            <w:gridCol w:w="975"/>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217">
            <w:pPr>
              <w:spacing w:after="200" w:before="200" w:line="240" w:lineRule="auto"/>
              <w:ind w:left="720" w:firstLine="0"/>
              <w:rPr/>
            </w:pPr>
            <w:r w:rsidDel="00000000" w:rsidR="00000000" w:rsidRPr="00000000">
              <w:rPr>
                <w:b w:val="1"/>
                <w:rtl w:val="0"/>
              </w:rPr>
              <w:t xml:space="preserve">2.  Planificació organitzativa </w:t>
            </w:r>
            <w:r w:rsidDel="00000000" w:rsidR="00000000" w:rsidRPr="00000000">
              <w:rPr>
                <w:b w:val="1"/>
                <w:i w:val="1"/>
                <w:rtl w:val="0"/>
              </w:rPr>
              <w:t xml:space="preserve">(Veure resolució) </w:t>
            </w: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218">
            <w:pPr>
              <w:widowControl w:val="0"/>
              <w:spacing w:line="240" w:lineRule="auto"/>
              <w:rPr/>
            </w:pPr>
            <w:r w:rsidDel="00000000" w:rsidR="00000000" w:rsidRPr="00000000">
              <w:rPr>
                <w:rtl w:val="0"/>
              </w:rPr>
              <w:t xml:space="preserve">Sí/no</w:t>
            </w:r>
          </w:p>
        </w:tc>
      </w:tr>
      <w:tr>
        <w:tc>
          <w:tcPr>
            <w:tcMar>
              <w:top w:w="100.0" w:type="dxa"/>
              <w:left w:w="100.0" w:type="dxa"/>
              <w:bottom w:w="100.0" w:type="dxa"/>
              <w:right w:w="100.0" w:type="dxa"/>
            </w:tcMar>
            <w:vAlign w:val="top"/>
          </w:tcPr>
          <w:p w:rsidR="00000000" w:rsidDel="00000000" w:rsidP="00000000" w:rsidRDefault="00000000" w:rsidRPr="00000000" w14:paraId="00000219">
            <w:pPr>
              <w:spacing w:after="200" w:before="200" w:line="240" w:lineRule="auto"/>
              <w:ind w:left="141.7322834645671" w:firstLine="0"/>
              <w:rPr/>
            </w:pPr>
            <w:r w:rsidDel="00000000" w:rsidR="00000000" w:rsidRPr="00000000">
              <w:rPr>
                <w:rtl w:val="0"/>
              </w:rPr>
              <w:t xml:space="preserve">S’ha planificat  l’actualització de la informació referent a famílies i alumnat vulnerable? </w:t>
            </w:r>
          </w:p>
        </w:tc>
        <w:tc>
          <w:tcPr>
            <w:tcMar>
              <w:top w:w="100.0" w:type="dxa"/>
              <w:left w:w="100.0" w:type="dxa"/>
              <w:bottom w:w="100.0" w:type="dxa"/>
              <w:right w:w="100.0" w:type="dxa"/>
            </w:tcMar>
            <w:vAlign w:val="top"/>
          </w:tcPr>
          <w:p w:rsidR="00000000" w:rsidDel="00000000" w:rsidP="00000000" w:rsidRDefault="00000000" w:rsidRPr="00000000" w14:paraId="0000021A">
            <w:pPr>
              <w:widowControl w:val="0"/>
              <w:spacing w:line="240" w:lineRule="auto"/>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21B">
            <w:pPr>
              <w:spacing w:after="200" w:before="200" w:line="240" w:lineRule="auto"/>
              <w:ind w:left="141.7322834645671" w:firstLine="0"/>
              <w:rPr/>
            </w:pPr>
            <w:r w:rsidDel="00000000" w:rsidR="00000000" w:rsidRPr="00000000">
              <w:rPr>
                <w:rtl w:val="0"/>
              </w:rPr>
              <w:t xml:space="preserve">S’han planificat els accessos al centre per als escenaris A i B? </w:t>
            </w:r>
          </w:p>
        </w:tc>
        <w:tc>
          <w:tcPr>
            <w:tcMar>
              <w:top w:w="100.0" w:type="dxa"/>
              <w:left w:w="100.0" w:type="dxa"/>
              <w:bottom w:w="100.0" w:type="dxa"/>
              <w:right w:w="100.0" w:type="dxa"/>
            </w:tcMar>
            <w:vAlign w:val="top"/>
          </w:tcPr>
          <w:p w:rsidR="00000000" w:rsidDel="00000000" w:rsidP="00000000" w:rsidRDefault="00000000" w:rsidRPr="00000000" w14:paraId="0000021C">
            <w:pPr>
              <w:widowControl w:val="0"/>
              <w:spacing w:line="240" w:lineRule="auto"/>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21D">
            <w:pPr>
              <w:spacing w:after="200" w:before="200" w:line="240" w:lineRule="auto"/>
              <w:ind w:left="141.7322834645671" w:firstLine="0"/>
              <w:rPr/>
            </w:pPr>
            <w:r w:rsidDel="00000000" w:rsidR="00000000" w:rsidRPr="00000000">
              <w:rPr>
                <w:rtl w:val="0"/>
              </w:rPr>
              <w:t xml:space="preserve">S’ha planificat la circulació dins el centre per als escenaris A i B? </w:t>
            </w:r>
          </w:p>
        </w:tc>
        <w:tc>
          <w:tcPr>
            <w:tcMar>
              <w:top w:w="100.0" w:type="dxa"/>
              <w:left w:w="100.0" w:type="dxa"/>
              <w:bottom w:w="100.0" w:type="dxa"/>
              <w:right w:w="100.0" w:type="dxa"/>
            </w:tcMar>
            <w:vAlign w:val="top"/>
          </w:tcPr>
          <w:p w:rsidR="00000000" w:rsidDel="00000000" w:rsidP="00000000" w:rsidRDefault="00000000" w:rsidRPr="00000000" w14:paraId="0000021E">
            <w:pPr>
              <w:widowControl w:val="0"/>
              <w:spacing w:line="240" w:lineRule="auto"/>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21F">
            <w:pPr>
              <w:spacing w:after="200" w:before="200" w:line="240" w:lineRule="auto"/>
              <w:ind w:left="141.7322834645671" w:firstLine="0"/>
              <w:rPr/>
            </w:pPr>
            <w:r w:rsidDel="00000000" w:rsidR="00000000" w:rsidRPr="00000000">
              <w:rPr>
                <w:rtl w:val="0"/>
              </w:rPr>
              <w:t xml:space="preserve">S’ha planificat l’aforament dels espais per als escenaris A i B? </w:t>
            </w:r>
          </w:p>
        </w:tc>
        <w:tc>
          <w:tcPr>
            <w:tcMar>
              <w:top w:w="100.0" w:type="dxa"/>
              <w:left w:w="100.0" w:type="dxa"/>
              <w:bottom w:w="100.0" w:type="dxa"/>
              <w:right w:w="100.0" w:type="dxa"/>
            </w:tcMar>
            <w:vAlign w:val="top"/>
          </w:tcPr>
          <w:p w:rsidR="00000000" w:rsidDel="00000000" w:rsidP="00000000" w:rsidRDefault="00000000" w:rsidRPr="00000000" w14:paraId="00000220">
            <w:pPr>
              <w:widowControl w:val="0"/>
              <w:spacing w:line="240" w:lineRule="auto"/>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221">
            <w:pPr>
              <w:spacing w:after="200" w:before="200" w:line="240" w:lineRule="auto"/>
              <w:ind w:left="141.7322834645671" w:firstLine="0"/>
              <w:rPr/>
            </w:pPr>
            <w:r w:rsidDel="00000000" w:rsidR="00000000" w:rsidRPr="00000000">
              <w:rPr>
                <w:rtl w:val="0"/>
              </w:rPr>
              <w:t xml:space="preserve">S’ha previst l’organització d’horaris, agrupaments, torns de pati, menjador, entrades i sortides per als escenaris A i B?</w:t>
            </w:r>
          </w:p>
        </w:tc>
        <w:tc>
          <w:tcPr>
            <w:tcMar>
              <w:top w:w="100.0" w:type="dxa"/>
              <w:left w:w="100.0" w:type="dxa"/>
              <w:bottom w:w="100.0" w:type="dxa"/>
              <w:right w:w="100.0" w:type="dxa"/>
            </w:tcMar>
            <w:vAlign w:val="top"/>
          </w:tcPr>
          <w:p w:rsidR="00000000" w:rsidDel="00000000" w:rsidP="00000000" w:rsidRDefault="00000000" w:rsidRPr="00000000" w14:paraId="00000222">
            <w:pPr>
              <w:widowControl w:val="0"/>
              <w:spacing w:line="240" w:lineRule="auto"/>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223">
            <w:pPr>
              <w:spacing w:after="200" w:before="200" w:line="240" w:lineRule="auto"/>
              <w:ind w:left="141.7322834645671" w:firstLine="0"/>
              <w:rPr/>
            </w:pPr>
            <w:r w:rsidDel="00000000" w:rsidR="00000000" w:rsidRPr="00000000">
              <w:rPr>
                <w:rtl w:val="0"/>
              </w:rPr>
              <w:t xml:space="preserve">S’ha previst la constitució d’equips educatius per als escenaris A i B? </w:t>
            </w:r>
          </w:p>
        </w:tc>
        <w:tc>
          <w:tcPr>
            <w:tcMar>
              <w:top w:w="100.0" w:type="dxa"/>
              <w:left w:w="100.0" w:type="dxa"/>
              <w:bottom w:w="100.0" w:type="dxa"/>
              <w:right w:w="100.0" w:type="dxa"/>
            </w:tcMar>
            <w:vAlign w:val="top"/>
          </w:tcPr>
          <w:p w:rsidR="00000000" w:rsidDel="00000000" w:rsidP="00000000" w:rsidRDefault="00000000" w:rsidRPr="00000000" w14:paraId="00000224">
            <w:pPr>
              <w:widowControl w:val="0"/>
              <w:spacing w:line="240" w:lineRule="auto"/>
              <w:rPr/>
            </w:pPr>
            <w:r w:rsidDel="00000000" w:rsidR="00000000" w:rsidRPr="00000000">
              <w:rPr>
                <w:rtl w:val="0"/>
              </w:rPr>
            </w:r>
          </w:p>
        </w:tc>
      </w:tr>
      <w:tr>
        <w:trPr>
          <w:trHeight w:val="660" w:hRule="atLeast"/>
        </w:trPr>
        <w:tc>
          <w:tcPr>
            <w:tcMar>
              <w:top w:w="100.0" w:type="dxa"/>
              <w:left w:w="100.0" w:type="dxa"/>
              <w:bottom w:w="100.0" w:type="dxa"/>
              <w:right w:w="100.0" w:type="dxa"/>
            </w:tcMar>
            <w:vAlign w:val="top"/>
          </w:tcPr>
          <w:p w:rsidR="00000000" w:rsidDel="00000000" w:rsidP="00000000" w:rsidRDefault="00000000" w:rsidRPr="00000000" w14:paraId="00000225">
            <w:pPr>
              <w:spacing w:after="200" w:before="200" w:line="240" w:lineRule="auto"/>
              <w:ind w:left="141.7322834645671" w:firstLine="0"/>
              <w:rPr/>
            </w:pPr>
            <w:r w:rsidDel="00000000" w:rsidR="00000000" w:rsidRPr="00000000">
              <w:rPr>
                <w:rtl w:val="0"/>
              </w:rPr>
              <w:t xml:space="preserve">S’ha previst l’organització per canviar d’un escenari a un altre? </w:t>
            </w:r>
          </w:p>
        </w:tc>
        <w:tc>
          <w:tcPr>
            <w:tcMar>
              <w:top w:w="100.0" w:type="dxa"/>
              <w:left w:w="100.0" w:type="dxa"/>
              <w:bottom w:w="100.0" w:type="dxa"/>
              <w:right w:w="100.0" w:type="dxa"/>
            </w:tcMar>
            <w:vAlign w:val="top"/>
          </w:tcPr>
          <w:p w:rsidR="00000000" w:rsidDel="00000000" w:rsidP="00000000" w:rsidRDefault="00000000" w:rsidRPr="00000000" w14:paraId="00000226">
            <w:pPr>
              <w:widowControl w:val="0"/>
              <w:spacing w:line="240" w:lineRule="auto"/>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227">
            <w:pPr>
              <w:spacing w:after="200" w:before="200" w:line="240" w:lineRule="auto"/>
              <w:ind w:left="141.7322834645671" w:firstLine="0"/>
              <w:rPr/>
            </w:pPr>
            <w:r w:rsidDel="00000000" w:rsidR="00000000" w:rsidRPr="00000000">
              <w:rPr>
                <w:rtl w:val="0"/>
              </w:rPr>
              <w:t xml:space="preserve">S’ha previst la coordinació entre etapeso cicles en els tres escenaris? </w:t>
            </w:r>
          </w:p>
        </w:tc>
        <w:tc>
          <w:tcPr>
            <w:tcMar>
              <w:top w:w="100.0" w:type="dxa"/>
              <w:left w:w="100.0" w:type="dxa"/>
              <w:bottom w:w="100.0" w:type="dxa"/>
              <w:right w:w="100.0" w:type="dxa"/>
            </w:tcMar>
            <w:vAlign w:val="top"/>
          </w:tcPr>
          <w:p w:rsidR="00000000" w:rsidDel="00000000" w:rsidP="00000000" w:rsidRDefault="00000000" w:rsidRPr="00000000" w14:paraId="00000228">
            <w:pPr>
              <w:widowControl w:val="0"/>
              <w:spacing w:line="240" w:lineRule="auto"/>
              <w:rPr/>
            </w:pPr>
            <w:r w:rsidDel="00000000" w:rsidR="00000000" w:rsidRPr="00000000">
              <w:rPr>
                <w:rtl w:val="0"/>
              </w:rPr>
            </w:r>
          </w:p>
        </w:tc>
      </w:tr>
    </w:tbl>
    <w:p w:rsidR="00000000" w:rsidDel="00000000" w:rsidP="00000000" w:rsidRDefault="00000000" w:rsidRPr="00000000" w14:paraId="00000229">
      <w:pPr>
        <w:spacing w:after="200" w:before="200" w:line="240" w:lineRule="auto"/>
        <w:ind w:left="720" w:firstLine="0"/>
        <w:rPr/>
      </w:pPr>
      <w:r w:rsidDel="00000000" w:rsidR="00000000" w:rsidRPr="00000000">
        <w:rPr>
          <w:rtl w:val="0"/>
        </w:rPr>
      </w:r>
    </w:p>
    <w:p w:rsidR="00000000" w:rsidDel="00000000" w:rsidP="00000000" w:rsidRDefault="00000000" w:rsidRPr="00000000" w14:paraId="0000022A">
      <w:pPr>
        <w:spacing w:after="200" w:before="200" w:line="240" w:lineRule="auto"/>
        <w:rPr/>
      </w:pPr>
      <w:r w:rsidDel="00000000" w:rsidR="00000000" w:rsidRPr="00000000">
        <w:rPr>
          <w:rtl w:val="0"/>
        </w:rPr>
      </w:r>
    </w:p>
    <w:tbl>
      <w:tblPr>
        <w:tblStyle w:val="Table20"/>
        <w:tblW w:w="8535.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560"/>
        <w:gridCol w:w="975"/>
        <w:tblGridChange w:id="0">
          <w:tblGrid>
            <w:gridCol w:w="7560"/>
            <w:gridCol w:w="975"/>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22B">
            <w:pPr>
              <w:spacing w:after="200" w:before="200" w:line="240" w:lineRule="auto"/>
              <w:ind w:left="720" w:firstLine="0"/>
              <w:rPr/>
            </w:pPr>
            <w:r w:rsidDel="00000000" w:rsidR="00000000" w:rsidRPr="00000000">
              <w:rPr>
                <w:b w:val="1"/>
                <w:rtl w:val="0"/>
              </w:rPr>
              <w:t xml:space="preserve">3. Planificació curricular</w:t>
            </w: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22C">
            <w:pPr>
              <w:widowControl w:val="0"/>
              <w:spacing w:line="240" w:lineRule="auto"/>
              <w:rPr/>
            </w:pPr>
            <w:r w:rsidDel="00000000" w:rsidR="00000000" w:rsidRPr="00000000">
              <w:rPr>
                <w:rtl w:val="0"/>
              </w:rPr>
              <w:t xml:space="preserve">Sí/no</w:t>
            </w:r>
          </w:p>
        </w:tc>
      </w:tr>
      <w:tr>
        <w:tc>
          <w:tcPr>
            <w:tcMar>
              <w:top w:w="100.0" w:type="dxa"/>
              <w:left w:w="100.0" w:type="dxa"/>
              <w:bottom w:w="100.0" w:type="dxa"/>
              <w:right w:w="100.0" w:type="dxa"/>
            </w:tcMar>
            <w:vAlign w:val="top"/>
          </w:tcPr>
          <w:p w:rsidR="00000000" w:rsidDel="00000000" w:rsidP="00000000" w:rsidRDefault="00000000" w:rsidRPr="00000000" w14:paraId="0000022D">
            <w:pPr>
              <w:spacing w:after="200" w:before="200" w:line="240" w:lineRule="auto"/>
              <w:ind w:left="141.7322834645671" w:firstLine="0"/>
              <w:rPr/>
            </w:pPr>
            <w:r w:rsidDel="00000000" w:rsidR="00000000" w:rsidRPr="00000000">
              <w:rPr>
                <w:rtl w:val="0"/>
              </w:rPr>
              <w:t xml:space="preserve">S’ha previst com s’adequaran les activitats d’aula en els escenaris A i B?</w:t>
            </w:r>
          </w:p>
        </w:tc>
        <w:tc>
          <w:tcPr>
            <w:tcMar>
              <w:top w:w="100.0" w:type="dxa"/>
              <w:left w:w="100.0" w:type="dxa"/>
              <w:bottom w:w="100.0" w:type="dxa"/>
              <w:right w:w="100.0" w:type="dxa"/>
            </w:tcMar>
            <w:vAlign w:val="top"/>
          </w:tcPr>
          <w:p w:rsidR="00000000" w:rsidDel="00000000" w:rsidP="00000000" w:rsidRDefault="00000000" w:rsidRPr="00000000" w14:paraId="0000022E">
            <w:pPr>
              <w:widowControl w:val="0"/>
              <w:spacing w:line="240" w:lineRule="auto"/>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22F">
            <w:pPr>
              <w:spacing w:after="200" w:before="200" w:line="240" w:lineRule="auto"/>
              <w:ind w:left="141.7322834645671" w:firstLine="0"/>
              <w:rPr/>
            </w:pPr>
            <w:r w:rsidDel="00000000" w:rsidR="00000000" w:rsidRPr="00000000">
              <w:rPr>
                <w:rtl w:val="0"/>
              </w:rPr>
              <w:t xml:space="preserve">S’ha previst com es farà el seguiment de famílies en l’escenari C?</w:t>
            </w:r>
          </w:p>
        </w:tc>
        <w:tc>
          <w:tcPr>
            <w:tcMar>
              <w:top w:w="100.0" w:type="dxa"/>
              <w:left w:w="100.0" w:type="dxa"/>
              <w:bottom w:w="100.0" w:type="dxa"/>
              <w:right w:w="100.0" w:type="dxa"/>
            </w:tcMar>
            <w:vAlign w:val="top"/>
          </w:tcPr>
          <w:p w:rsidR="00000000" w:rsidDel="00000000" w:rsidP="00000000" w:rsidRDefault="00000000" w:rsidRPr="00000000" w14:paraId="00000230">
            <w:pPr>
              <w:widowControl w:val="0"/>
              <w:spacing w:line="240" w:lineRule="auto"/>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231">
            <w:pPr>
              <w:spacing w:after="200" w:before="200" w:line="240" w:lineRule="auto"/>
              <w:ind w:left="141.7322834645671" w:firstLine="0"/>
              <w:rPr/>
            </w:pPr>
            <w:r w:rsidDel="00000000" w:rsidR="00000000" w:rsidRPr="00000000">
              <w:rPr>
                <w:rtl w:val="0"/>
              </w:rPr>
              <w:t xml:space="preserve">S’ha previst el seguiment dels objectius curriculars en els tre escenaris? </w:t>
            </w:r>
          </w:p>
        </w:tc>
        <w:tc>
          <w:tcPr>
            <w:tcMar>
              <w:top w:w="100.0" w:type="dxa"/>
              <w:left w:w="100.0" w:type="dxa"/>
              <w:bottom w:w="100.0" w:type="dxa"/>
              <w:right w:w="100.0" w:type="dxa"/>
            </w:tcMar>
            <w:vAlign w:val="top"/>
          </w:tcPr>
          <w:p w:rsidR="00000000" w:rsidDel="00000000" w:rsidP="00000000" w:rsidRDefault="00000000" w:rsidRPr="00000000" w14:paraId="00000232">
            <w:pPr>
              <w:widowControl w:val="0"/>
              <w:spacing w:line="240" w:lineRule="auto"/>
              <w:rPr/>
            </w:pPr>
            <w:r w:rsidDel="00000000" w:rsidR="00000000" w:rsidRPr="00000000">
              <w:rPr>
                <w:rtl w:val="0"/>
              </w:rPr>
            </w:r>
          </w:p>
        </w:tc>
      </w:tr>
    </w:tbl>
    <w:p w:rsidR="00000000" w:rsidDel="00000000" w:rsidP="00000000" w:rsidRDefault="00000000" w:rsidRPr="00000000" w14:paraId="00000233">
      <w:pPr>
        <w:spacing w:after="200" w:before="200" w:line="240" w:lineRule="auto"/>
        <w:ind w:left="720" w:firstLine="0"/>
        <w:rPr/>
      </w:pPr>
      <w:r w:rsidDel="00000000" w:rsidR="00000000" w:rsidRPr="00000000">
        <w:rPr>
          <w:rtl w:val="0"/>
        </w:rPr>
      </w:r>
    </w:p>
    <w:p w:rsidR="00000000" w:rsidDel="00000000" w:rsidP="00000000" w:rsidRDefault="00000000" w:rsidRPr="00000000" w14:paraId="00000234">
      <w:pPr>
        <w:spacing w:after="200" w:before="200" w:line="240" w:lineRule="auto"/>
        <w:rPr/>
      </w:pPr>
      <w:r w:rsidDel="00000000" w:rsidR="00000000" w:rsidRPr="00000000">
        <w:rPr>
          <w:rtl w:val="0"/>
        </w:rPr>
      </w:r>
    </w:p>
    <w:tbl>
      <w:tblPr>
        <w:tblStyle w:val="Table21"/>
        <w:tblW w:w="8535.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560"/>
        <w:gridCol w:w="975"/>
        <w:tblGridChange w:id="0">
          <w:tblGrid>
            <w:gridCol w:w="7560"/>
            <w:gridCol w:w="975"/>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235">
            <w:pPr>
              <w:spacing w:after="200" w:before="200" w:line="240" w:lineRule="auto"/>
              <w:ind w:left="720" w:firstLine="0"/>
              <w:rPr/>
            </w:pPr>
            <w:r w:rsidDel="00000000" w:rsidR="00000000" w:rsidRPr="00000000">
              <w:rPr>
                <w:b w:val="1"/>
                <w:rtl w:val="0"/>
              </w:rPr>
              <w:t xml:space="preserve">4. Pla d’acollida</w:t>
            </w: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236">
            <w:pPr>
              <w:widowControl w:val="0"/>
              <w:spacing w:line="240" w:lineRule="auto"/>
              <w:rPr/>
            </w:pPr>
            <w:r w:rsidDel="00000000" w:rsidR="00000000" w:rsidRPr="00000000">
              <w:rPr>
                <w:rtl w:val="0"/>
              </w:rPr>
              <w:t xml:space="preserve">Sí/no</w:t>
            </w:r>
          </w:p>
        </w:tc>
      </w:tr>
      <w:tr>
        <w:tc>
          <w:tcPr>
            <w:tcMar>
              <w:top w:w="100.0" w:type="dxa"/>
              <w:left w:w="100.0" w:type="dxa"/>
              <w:bottom w:w="100.0" w:type="dxa"/>
              <w:right w:w="100.0" w:type="dxa"/>
            </w:tcMar>
            <w:vAlign w:val="top"/>
          </w:tcPr>
          <w:p w:rsidR="00000000" w:rsidDel="00000000" w:rsidP="00000000" w:rsidRDefault="00000000" w:rsidRPr="00000000" w14:paraId="00000237">
            <w:pPr>
              <w:spacing w:after="200" w:before="200" w:line="240" w:lineRule="auto"/>
              <w:ind w:left="141.7322834645671" w:firstLine="0"/>
              <w:rPr/>
            </w:pPr>
            <w:r w:rsidDel="00000000" w:rsidR="00000000" w:rsidRPr="00000000">
              <w:rPr>
                <w:rtl w:val="0"/>
              </w:rPr>
              <w:t xml:space="preserve">S’han planificat l’organització del pla d’acollida de l’alumnat  per als tres escenaris?</w:t>
            </w:r>
          </w:p>
        </w:tc>
        <w:tc>
          <w:tcPr>
            <w:tcMar>
              <w:top w:w="100.0" w:type="dxa"/>
              <w:left w:w="100.0" w:type="dxa"/>
              <w:bottom w:w="100.0" w:type="dxa"/>
              <w:right w:w="100.0" w:type="dxa"/>
            </w:tcMar>
            <w:vAlign w:val="top"/>
          </w:tcPr>
          <w:p w:rsidR="00000000" w:rsidDel="00000000" w:rsidP="00000000" w:rsidRDefault="00000000" w:rsidRPr="00000000" w14:paraId="00000238">
            <w:pPr>
              <w:widowControl w:val="0"/>
              <w:spacing w:line="240" w:lineRule="auto"/>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239">
            <w:pPr>
              <w:spacing w:after="200" w:before="200" w:line="240" w:lineRule="auto"/>
              <w:ind w:left="141.7322834645671" w:firstLine="0"/>
              <w:rPr/>
            </w:pPr>
            <w:r w:rsidDel="00000000" w:rsidR="00000000" w:rsidRPr="00000000">
              <w:rPr>
                <w:rtl w:val="0"/>
              </w:rPr>
              <w:t xml:space="preserve">S’han planificat l’organització del pla d’acollida de les famílies  per als tres escenaris?</w:t>
            </w:r>
          </w:p>
        </w:tc>
        <w:tc>
          <w:tcPr>
            <w:tcMar>
              <w:top w:w="100.0" w:type="dxa"/>
              <w:left w:w="100.0" w:type="dxa"/>
              <w:bottom w:w="100.0" w:type="dxa"/>
              <w:right w:w="100.0" w:type="dxa"/>
            </w:tcMar>
            <w:vAlign w:val="top"/>
          </w:tcPr>
          <w:p w:rsidR="00000000" w:rsidDel="00000000" w:rsidP="00000000" w:rsidRDefault="00000000" w:rsidRPr="00000000" w14:paraId="0000023A">
            <w:pPr>
              <w:widowControl w:val="0"/>
              <w:spacing w:line="240" w:lineRule="auto"/>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23B">
            <w:pPr>
              <w:spacing w:after="200" w:before="200" w:line="240" w:lineRule="auto"/>
              <w:ind w:left="141.7322834645671" w:firstLine="0"/>
              <w:rPr/>
            </w:pPr>
            <w:r w:rsidDel="00000000" w:rsidR="00000000" w:rsidRPr="00000000">
              <w:rPr>
                <w:rtl w:val="0"/>
              </w:rPr>
              <w:t xml:space="preserve">S’han planificat l’organització del pla d’acollida del personal per als tres escenaris?</w:t>
            </w:r>
          </w:p>
        </w:tc>
        <w:tc>
          <w:tcPr>
            <w:tcMar>
              <w:top w:w="100.0" w:type="dxa"/>
              <w:left w:w="100.0" w:type="dxa"/>
              <w:bottom w:w="100.0" w:type="dxa"/>
              <w:right w:w="100.0" w:type="dxa"/>
            </w:tcMar>
            <w:vAlign w:val="top"/>
          </w:tcPr>
          <w:p w:rsidR="00000000" w:rsidDel="00000000" w:rsidP="00000000" w:rsidRDefault="00000000" w:rsidRPr="00000000" w14:paraId="0000023C">
            <w:pPr>
              <w:widowControl w:val="0"/>
              <w:spacing w:line="240" w:lineRule="auto"/>
              <w:rPr/>
            </w:pPr>
            <w:r w:rsidDel="00000000" w:rsidR="00000000" w:rsidRPr="00000000">
              <w:rPr>
                <w:rtl w:val="0"/>
              </w:rPr>
            </w:r>
          </w:p>
        </w:tc>
      </w:tr>
    </w:tbl>
    <w:p w:rsidR="00000000" w:rsidDel="00000000" w:rsidP="00000000" w:rsidRDefault="00000000" w:rsidRPr="00000000" w14:paraId="0000023D">
      <w:pPr>
        <w:spacing w:after="200" w:before="200" w:line="240" w:lineRule="auto"/>
        <w:ind w:left="720" w:firstLine="0"/>
        <w:rPr/>
      </w:pPr>
      <w:r w:rsidDel="00000000" w:rsidR="00000000" w:rsidRPr="00000000">
        <w:rPr>
          <w:rtl w:val="0"/>
        </w:rPr>
      </w:r>
    </w:p>
    <w:p w:rsidR="00000000" w:rsidDel="00000000" w:rsidP="00000000" w:rsidRDefault="00000000" w:rsidRPr="00000000" w14:paraId="0000023E">
      <w:pPr>
        <w:spacing w:after="200" w:before="200" w:line="240" w:lineRule="auto"/>
        <w:rPr/>
      </w:pPr>
      <w:r w:rsidDel="00000000" w:rsidR="00000000" w:rsidRPr="00000000">
        <w:rPr>
          <w:rtl w:val="0"/>
        </w:rPr>
      </w:r>
    </w:p>
    <w:tbl>
      <w:tblPr>
        <w:tblStyle w:val="Table22"/>
        <w:tblW w:w="8535.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560"/>
        <w:gridCol w:w="975"/>
        <w:tblGridChange w:id="0">
          <w:tblGrid>
            <w:gridCol w:w="7560"/>
            <w:gridCol w:w="975"/>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23F">
            <w:pPr>
              <w:spacing w:after="200" w:before="200" w:line="240" w:lineRule="auto"/>
              <w:ind w:left="720" w:firstLine="0"/>
              <w:rPr/>
            </w:pPr>
            <w:r w:rsidDel="00000000" w:rsidR="00000000" w:rsidRPr="00000000">
              <w:rPr>
                <w:b w:val="1"/>
                <w:rtl w:val="0"/>
              </w:rPr>
              <w:t xml:space="preserve">5. Coordinació per a la salut</w:t>
            </w: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240">
            <w:pPr>
              <w:widowControl w:val="0"/>
              <w:spacing w:line="240" w:lineRule="auto"/>
              <w:rPr/>
            </w:pPr>
            <w:r w:rsidDel="00000000" w:rsidR="00000000" w:rsidRPr="00000000">
              <w:rPr>
                <w:rtl w:val="0"/>
              </w:rPr>
              <w:t xml:space="preserve">Sí/no</w:t>
            </w:r>
          </w:p>
        </w:tc>
      </w:tr>
      <w:tr>
        <w:tc>
          <w:tcPr>
            <w:tcMar>
              <w:top w:w="100.0" w:type="dxa"/>
              <w:left w:w="100.0" w:type="dxa"/>
              <w:bottom w:w="100.0" w:type="dxa"/>
              <w:right w:w="100.0" w:type="dxa"/>
            </w:tcMar>
            <w:vAlign w:val="top"/>
          </w:tcPr>
          <w:p w:rsidR="00000000" w:rsidDel="00000000" w:rsidP="00000000" w:rsidRDefault="00000000" w:rsidRPr="00000000" w14:paraId="00000241">
            <w:pPr>
              <w:spacing w:after="200" w:before="200" w:line="240" w:lineRule="auto"/>
              <w:ind w:left="0" w:firstLine="0"/>
              <w:rPr/>
            </w:pPr>
            <w:r w:rsidDel="00000000" w:rsidR="00000000" w:rsidRPr="00000000">
              <w:rPr>
                <w:rtl w:val="0"/>
              </w:rPr>
              <w:t xml:space="preserve">S’ha planificat el disseny d’activitats informatives i formatives als  tres escenaris per famílies? </w:t>
            </w:r>
          </w:p>
        </w:tc>
        <w:tc>
          <w:tcPr>
            <w:tcMar>
              <w:top w:w="100.0" w:type="dxa"/>
              <w:left w:w="100.0" w:type="dxa"/>
              <w:bottom w:w="100.0" w:type="dxa"/>
              <w:right w:w="100.0" w:type="dxa"/>
            </w:tcMar>
            <w:vAlign w:val="top"/>
          </w:tcPr>
          <w:p w:rsidR="00000000" w:rsidDel="00000000" w:rsidP="00000000" w:rsidRDefault="00000000" w:rsidRPr="00000000" w14:paraId="00000242">
            <w:pPr>
              <w:widowControl w:val="0"/>
              <w:spacing w:line="240" w:lineRule="auto"/>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243">
            <w:pPr>
              <w:spacing w:after="200" w:before="200" w:line="240" w:lineRule="auto"/>
              <w:rPr/>
            </w:pPr>
            <w:r w:rsidDel="00000000" w:rsidR="00000000" w:rsidRPr="00000000">
              <w:rPr>
                <w:rtl w:val="0"/>
              </w:rPr>
              <w:t xml:space="preserve">S’ha previst la coordinació amb serveis externs  als tres escenaris? </w:t>
            </w:r>
          </w:p>
        </w:tc>
        <w:tc>
          <w:tcPr>
            <w:tcMar>
              <w:top w:w="100.0" w:type="dxa"/>
              <w:left w:w="100.0" w:type="dxa"/>
              <w:bottom w:w="100.0" w:type="dxa"/>
              <w:right w:w="100.0" w:type="dxa"/>
            </w:tcMar>
            <w:vAlign w:val="top"/>
          </w:tcPr>
          <w:p w:rsidR="00000000" w:rsidDel="00000000" w:rsidP="00000000" w:rsidRDefault="00000000" w:rsidRPr="00000000" w14:paraId="00000244">
            <w:pPr>
              <w:widowControl w:val="0"/>
              <w:spacing w:line="240" w:lineRule="auto"/>
              <w:rPr/>
            </w:pPr>
            <w:r w:rsidDel="00000000" w:rsidR="00000000" w:rsidRPr="00000000">
              <w:rPr>
                <w:rtl w:val="0"/>
              </w:rPr>
            </w:r>
          </w:p>
        </w:tc>
      </w:tr>
    </w:tbl>
    <w:p w:rsidR="00000000" w:rsidDel="00000000" w:rsidP="00000000" w:rsidRDefault="00000000" w:rsidRPr="00000000" w14:paraId="00000245">
      <w:pPr>
        <w:spacing w:after="200" w:before="200" w:line="240" w:lineRule="auto"/>
        <w:ind w:left="720" w:firstLine="0"/>
        <w:rPr/>
      </w:pPr>
      <w:r w:rsidDel="00000000" w:rsidR="00000000" w:rsidRPr="00000000">
        <w:rPr>
          <w:rtl w:val="0"/>
        </w:rPr>
      </w:r>
    </w:p>
    <w:p w:rsidR="00000000" w:rsidDel="00000000" w:rsidP="00000000" w:rsidRDefault="00000000" w:rsidRPr="00000000" w14:paraId="00000246">
      <w:pPr>
        <w:spacing w:after="200" w:before="200" w:line="240" w:lineRule="auto"/>
        <w:rPr/>
      </w:pPr>
      <w:r w:rsidDel="00000000" w:rsidR="00000000" w:rsidRPr="00000000">
        <w:rPr>
          <w:rtl w:val="0"/>
        </w:rPr>
      </w:r>
    </w:p>
    <w:tbl>
      <w:tblPr>
        <w:tblStyle w:val="Table23"/>
        <w:tblW w:w="8535.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560"/>
        <w:gridCol w:w="975"/>
        <w:tblGridChange w:id="0">
          <w:tblGrid>
            <w:gridCol w:w="7560"/>
            <w:gridCol w:w="975"/>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247">
            <w:pPr>
              <w:spacing w:after="200" w:before="200" w:line="240" w:lineRule="auto"/>
              <w:ind w:left="720" w:firstLine="0"/>
              <w:rPr/>
            </w:pPr>
            <w:r w:rsidDel="00000000" w:rsidR="00000000" w:rsidRPr="00000000">
              <w:rPr>
                <w:b w:val="1"/>
                <w:rtl w:val="0"/>
              </w:rPr>
              <w:t xml:space="preserve">6. Pla de contingència digital</w:t>
            </w: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248">
            <w:pPr>
              <w:widowControl w:val="0"/>
              <w:spacing w:line="240" w:lineRule="auto"/>
              <w:rPr/>
            </w:pPr>
            <w:r w:rsidDel="00000000" w:rsidR="00000000" w:rsidRPr="00000000">
              <w:rPr>
                <w:rtl w:val="0"/>
              </w:rPr>
              <w:t xml:space="preserve">Sí/no</w:t>
            </w:r>
          </w:p>
        </w:tc>
      </w:tr>
      <w:tr>
        <w:tc>
          <w:tcPr>
            <w:tcMar>
              <w:top w:w="100.0" w:type="dxa"/>
              <w:left w:w="100.0" w:type="dxa"/>
              <w:bottom w:w="100.0" w:type="dxa"/>
              <w:right w:w="100.0" w:type="dxa"/>
            </w:tcMar>
            <w:vAlign w:val="top"/>
          </w:tcPr>
          <w:p w:rsidR="00000000" w:rsidDel="00000000" w:rsidP="00000000" w:rsidRDefault="00000000" w:rsidRPr="00000000" w14:paraId="00000249">
            <w:pPr>
              <w:spacing w:after="200" w:before="200" w:line="240" w:lineRule="auto"/>
              <w:rPr/>
            </w:pPr>
            <w:r w:rsidDel="00000000" w:rsidR="00000000" w:rsidRPr="00000000">
              <w:rPr>
                <w:rtl w:val="0"/>
              </w:rPr>
              <w:t xml:space="preserve">S’ha acordat en el claustre el sistema de comunicació amb les famílies en l’escenari C?</w:t>
            </w:r>
          </w:p>
        </w:tc>
        <w:tc>
          <w:tcPr>
            <w:tcMar>
              <w:top w:w="100.0" w:type="dxa"/>
              <w:left w:w="100.0" w:type="dxa"/>
              <w:bottom w:w="100.0" w:type="dxa"/>
              <w:right w:w="100.0" w:type="dxa"/>
            </w:tcMar>
            <w:vAlign w:val="top"/>
          </w:tcPr>
          <w:p w:rsidR="00000000" w:rsidDel="00000000" w:rsidP="00000000" w:rsidRDefault="00000000" w:rsidRPr="00000000" w14:paraId="0000024A">
            <w:pPr>
              <w:widowControl w:val="0"/>
              <w:spacing w:line="240" w:lineRule="auto"/>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24B">
            <w:pPr>
              <w:spacing w:after="200" w:before="200" w:line="240" w:lineRule="auto"/>
              <w:rPr/>
            </w:pPr>
            <w:r w:rsidDel="00000000" w:rsidR="00000000" w:rsidRPr="00000000">
              <w:rPr>
                <w:rtl w:val="0"/>
              </w:rPr>
              <w:t xml:space="preserve">S’ha format el claustre en les eines necessàries per a dur a terme la comunicació via digital amb les famílies?</w:t>
            </w:r>
          </w:p>
        </w:tc>
        <w:tc>
          <w:tcPr>
            <w:tcMar>
              <w:top w:w="100.0" w:type="dxa"/>
              <w:left w:w="100.0" w:type="dxa"/>
              <w:bottom w:w="100.0" w:type="dxa"/>
              <w:right w:w="100.0" w:type="dxa"/>
            </w:tcMar>
            <w:vAlign w:val="top"/>
          </w:tcPr>
          <w:p w:rsidR="00000000" w:rsidDel="00000000" w:rsidP="00000000" w:rsidRDefault="00000000" w:rsidRPr="00000000" w14:paraId="0000024C">
            <w:pPr>
              <w:widowControl w:val="0"/>
              <w:spacing w:line="240" w:lineRule="auto"/>
              <w:rPr/>
            </w:pPr>
            <w:r w:rsidDel="00000000" w:rsidR="00000000" w:rsidRPr="00000000">
              <w:rPr>
                <w:rtl w:val="0"/>
              </w:rPr>
            </w:r>
          </w:p>
        </w:tc>
      </w:tr>
    </w:tbl>
    <w:p w:rsidR="00000000" w:rsidDel="00000000" w:rsidP="00000000" w:rsidRDefault="00000000" w:rsidRPr="00000000" w14:paraId="0000024D">
      <w:pPr>
        <w:spacing w:after="200" w:before="200" w:line="240" w:lineRule="auto"/>
        <w:ind w:left="720" w:firstLine="0"/>
        <w:rPr/>
      </w:pPr>
      <w:r w:rsidDel="00000000" w:rsidR="00000000" w:rsidRPr="00000000">
        <w:rPr>
          <w:rtl w:val="0"/>
        </w:rPr>
      </w:r>
    </w:p>
    <w:p w:rsidR="00000000" w:rsidDel="00000000" w:rsidP="00000000" w:rsidRDefault="00000000" w:rsidRPr="00000000" w14:paraId="0000024E">
      <w:pPr>
        <w:spacing w:after="200" w:before="200" w:line="240" w:lineRule="auto"/>
        <w:ind w:left="720" w:firstLine="0"/>
        <w:rPr/>
      </w:pPr>
      <w:r w:rsidDel="00000000" w:rsidR="00000000" w:rsidRPr="00000000">
        <w:rPr>
          <w:rtl w:val="0"/>
        </w:rPr>
      </w:r>
    </w:p>
    <w:p w:rsidR="00000000" w:rsidDel="00000000" w:rsidP="00000000" w:rsidRDefault="00000000" w:rsidRPr="00000000" w14:paraId="0000024F">
      <w:pPr>
        <w:spacing w:after="200" w:before="200" w:line="240" w:lineRule="auto"/>
        <w:ind w:left="720" w:firstLine="0"/>
        <w:rPr/>
      </w:pPr>
      <w:r w:rsidDel="00000000" w:rsidR="00000000" w:rsidRPr="00000000">
        <w:br w:type="page"/>
      </w:r>
      <w:r w:rsidDel="00000000" w:rsidR="00000000" w:rsidRPr="00000000">
        <w:rPr>
          <w:rtl w:val="0"/>
        </w:rPr>
      </w:r>
    </w:p>
    <w:p w:rsidR="00000000" w:rsidDel="00000000" w:rsidP="00000000" w:rsidRDefault="00000000" w:rsidRPr="00000000" w14:paraId="00000250">
      <w:pPr>
        <w:pStyle w:val="Heading2"/>
        <w:spacing w:after="200" w:before="200" w:line="240" w:lineRule="auto"/>
        <w:ind w:left="720" w:firstLine="0"/>
        <w:rPr/>
      </w:pPr>
      <w:bookmarkStart w:colFirst="0" w:colLast="0" w:name="_ntxludg6pnr" w:id="26"/>
      <w:bookmarkEnd w:id="26"/>
      <w:r w:rsidDel="00000000" w:rsidR="00000000" w:rsidRPr="00000000">
        <w:rPr>
          <w:rtl w:val="0"/>
        </w:rPr>
        <w:t xml:space="preserve">ANNEX 2  Full de control de neteja d’espais</w:t>
      </w:r>
    </w:p>
    <w:p w:rsidR="00000000" w:rsidDel="00000000" w:rsidP="00000000" w:rsidRDefault="00000000" w:rsidRPr="00000000" w14:paraId="00000251">
      <w:pPr>
        <w:spacing w:before="240" w:line="240" w:lineRule="auto"/>
        <w:rPr>
          <w:rFonts w:ascii="Noto Sans" w:cs="Noto Sans" w:eastAsia="Noto Sans" w:hAnsi="Noto Sans"/>
          <w:sz w:val="24"/>
          <w:szCs w:val="24"/>
        </w:rPr>
      </w:pPr>
      <w:r w:rsidDel="00000000" w:rsidR="00000000" w:rsidRPr="00000000">
        <w:rPr>
          <w:rtl w:val="0"/>
        </w:rPr>
      </w:r>
    </w:p>
    <w:p w:rsidR="00000000" w:rsidDel="00000000" w:rsidP="00000000" w:rsidRDefault="00000000" w:rsidRPr="00000000" w14:paraId="00000252">
      <w:pPr>
        <w:spacing w:before="240" w:line="240" w:lineRule="auto"/>
        <w:rPr>
          <w:rFonts w:ascii="Noto Sans" w:cs="Noto Sans" w:eastAsia="Noto Sans" w:hAnsi="Noto Sans"/>
          <w:sz w:val="24"/>
          <w:szCs w:val="24"/>
        </w:rPr>
      </w:pPr>
      <w:r w:rsidDel="00000000" w:rsidR="00000000" w:rsidRPr="00000000">
        <w:rPr>
          <w:rFonts w:ascii="Noto Sans" w:cs="Noto Sans" w:eastAsia="Noto Sans" w:hAnsi="Noto Sans"/>
          <w:sz w:val="24"/>
          <w:szCs w:val="24"/>
          <w:rtl w:val="0"/>
        </w:rPr>
        <w:t xml:space="preserve">Zona/aula: __________________________________________</w:t>
      </w:r>
    </w:p>
    <w:p w:rsidR="00000000" w:rsidDel="00000000" w:rsidP="00000000" w:rsidRDefault="00000000" w:rsidRPr="00000000" w14:paraId="00000253">
      <w:pPr>
        <w:spacing w:before="240" w:line="240" w:lineRule="auto"/>
        <w:rPr>
          <w:rFonts w:ascii="Noto Sans" w:cs="Noto Sans" w:eastAsia="Noto Sans" w:hAnsi="Noto Sans"/>
          <w:sz w:val="24"/>
          <w:szCs w:val="24"/>
        </w:rPr>
      </w:pPr>
      <w:r w:rsidDel="00000000" w:rsidR="00000000" w:rsidRPr="00000000">
        <w:rPr>
          <w:rtl w:val="0"/>
        </w:rPr>
      </w:r>
    </w:p>
    <w:tbl>
      <w:tblPr>
        <w:tblStyle w:val="Table24"/>
        <w:tblW w:w="9377.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5.6666666666665"/>
        <w:gridCol w:w="3125.6666666666665"/>
        <w:gridCol w:w="3125.6666666666665"/>
        <w:tblGridChange w:id="0">
          <w:tblGrid>
            <w:gridCol w:w="3125.6666666666665"/>
            <w:gridCol w:w="3125.6666666666665"/>
            <w:gridCol w:w="3125.66666666666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54">
            <w:pPr>
              <w:widowControl w:val="0"/>
              <w:spacing w:line="240" w:lineRule="auto"/>
              <w:rPr>
                <w:rFonts w:ascii="Noto Sans" w:cs="Noto Sans" w:eastAsia="Noto Sans" w:hAnsi="Noto Sans"/>
                <w:sz w:val="24"/>
                <w:szCs w:val="24"/>
              </w:rPr>
            </w:pPr>
            <w:r w:rsidDel="00000000" w:rsidR="00000000" w:rsidRPr="00000000">
              <w:rPr>
                <w:rFonts w:ascii="Noto Sans" w:cs="Noto Sans" w:eastAsia="Noto Sans" w:hAnsi="Noto Sans"/>
                <w:sz w:val="24"/>
                <w:szCs w:val="24"/>
                <w:rtl w:val="0"/>
              </w:rPr>
              <w:t xml:space="preserve">Persona responsable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255">
            <w:pPr>
              <w:widowControl w:val="0"/>
              <w:spacing w:line="240" w:lineRule="auto"/>
              <w:rPr>
                <w:rFonts w:ascii="Noto Sans" w:cs="Noto Sans" w:eastAsia="Noto Sans" w:hAnsi="Noto Sans"/>
                <w:sz w:val="24"/>
                <w:szCs w:val="24"/>
              </w:rPr>
            </w:pPr>
            <w:r w:rsidDel="00000000" w:rsidR="00000000" w:rsidRPr="00000000">
              <w:rPr>
                <w:rFonts w:ascii="Noto Sans" w:cs="Noto Sans" w:eastAsia="Noto Sans" w:hAnsi="Noto Sans"/>
                <w:sz w:val="24"/>
                <w:szCs w:val="24"/>
                <w:rtl w:val="0"/>
              </w:rPr>
              <w:t xml:space="preserve">data i hora</w:t>
            </w:r>
          </w:p>
        </w:tc>
        <w:tc>
          <w:tcPr>
            <w:shd w:fill="auto" w:val="clear"/>
            <w:tcMar>
              <w:top w:w="100.0" w:type="dxa"/>
              <w:left w:w="100.0" w:type="dxa"/>
              <w:bottom w:w="100.0" w:type="dxa"/>
              <w:right w:w="100.0" w:type="dxa"/>
            </w:tcMar>
            <w:vAlign w:val="top"/>
          </w:tcPr>
          <w:p w:rsidR="00000000" w:rsidDel="00000000" w:rsidP="00000000" w:rsidRDefault="00000000" w:rsidRPr="00000000" w14:paraId="00000256">
            <w:pPr>
              <w:widowControl w:val="0"/>
              <w:spacing w:line="240" w:lineRule="auto"/>
              <w:rPr>
                <w:rFonts w:ascii="Noto Sans" w:cs="Noto Sans" w:eastAsia="Noto Sans" w:hAnsi="Noto Sans"/>
                <w:sz w:val="24"/>
                <w:szCs w:val="24"/>
              </w:rPr>
            </w:pPr>
            <w:r w:rsidDel="00000000" w:rsidR="00000000" w:rsidRPr="00000000">
              <w:rPr>
                <w:rFonts w:ascii="Noto Sans" w:cs="Noto Sans" w:eastAsia="Noto Sans" w:hAnsi="Noto Sans"/>
                <w:sz w:val="24"/>
                <w:szCs w:val="24"/>
                <w:rtl w:val="0"/>
              </w:rPr>
              <w:t xml:space="preserve">signatura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57">
            <w:pPr>
              <w:widowControl w:val="0"/>
              <w:spacing w:line="240" w:lineRule="auto"/>
              <w:rPr>
                <w:rFonts w:ascii="Noto Sans" w:cs="Noto Sans" w:eastAsia="Noto Sans" w:hAnsi="Noto San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8">
            <w:pPr>
              <w:widowControl w:val="0"/>
              <w:spacing w:line="240" w:lineRule="auto"/>
              <w:rPr>
                <w:rFonts w:ascii="Noto Sans" w:cs="Noto Sans" w:eastAsia="Noto Sans" w:hAnsi="Noto San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9">
            <w:pPr>
              <w:widowControl w:val="0"/>
              <w:spacing w:line="240" w:lineRule="auto"/>
              <w:rPr>
                <w:rFonts w:ascii="Noto Sans" w:cs="Noto Sans" w:eastAsia="Noto Sans" w:hAnsi="Noto Sans"/>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5A">
            <w:pPr>
              <w:widowControl w:val="0"/>
              <w:spacing w:line="240" w:lineRule="auto"/>
              <w:rPr>
                <w:rFonts w:ascii="Noto Sans" w:cs="Noto Sans" w:eastAsia="Noto Sans" w:hAnsi="Noto San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B">
            <w:pPr>
              <w:widowControl w:val="0"/>
              <w:spacing w:line="240" w:lineRule="auto"/>
              <w:rPr>
                <w:rFonts w:ascii="Noto Sans" w:cs="Noto Sans" w:eastAsia="Noto Sans" w:hAnsi="Noto San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C">
            <w:pPr>
              <w:widowControl w:val="0"/>
              <w:spacing w:line="240" w:lineRule="auto"/>
              <w:rPr>
                <w:rFonts w:ascii="Noto Sans" w:cs="Noto Sans" w:eastAsia="Noto Sans" w:hAnsi="Noto Sans"/>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5D">
            <w:pPr>
              <w:widowControl w:val="0"/>
              <w:spacing w:line="240" w:lineRule="auto"/>
              <w:rPr>
                <w:rFonts w:ascii="Noto Sans" w:cs="Noto Sans" w:eastAsia="Noto Sans" w:hAnsi="Noto San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E">
            <w:pPr>
              <w:widowControl w:val="0"/>
              <w:spacing w:line="240" w:lineRule="auto"/>
              <w:rPr>
                <w:rFonts w:ascii="Noto Sans" w:cs="Noto Sans" w:eastAsia="Noto Sans" w:hAnsi="Noto San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F">
            <w:pPr>
              <w:widowControl w:val="0"/>
              <w:spacing w:line="240" w:lineRule="auto"/>
              <w:rPr>
                <w:rFonts w:ascii="Noto Sans" w:cs="Noto Sans" w:eastAsia="Noto Sans" w:hAnsi="Noto Sans"/>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60">
            <w:pPr>
              <w:widowControl w:val="0"/>
              <w:spacing w:line="240" w:lineRule="auto"/>
              <w:rPr>
                <w:rFonts w:ascii="Noto Sans" w:cs="Noto Sans" w:eastAsia="Noto Sans" w:hAnsi="Noto San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1">
            <w:pPr>
              <w:widowControl w:val="0"/>
              <w:spacing w:line="240" w:lineRule="auto"/>
              <w:rPr>
                <w:rFonts w:ascii="Noto Sans" w:cs="Noto Sans" w:eastAsia="Noto Sans" w:hAnsi="Noto San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2">
            <w:pPr>
              <w:widowControl w:val="0"/>
              <w:spacing w:line="240" w:lineRule="auto"/>
              <w:rPr>
                <w:rFonts w:ascii="Noto Sans" w:cs="Noto Sans" w:eastAsia="Noto Sans" w:hAnsi="Noto Sans"/>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63">
            <w:pPr>
              <w:widowControl w:val="0"/>
              <w:spacing w:line="240" w:lineRule="auto"/>
              <w:rPr>
                <w:rFonts w:ascii="Noto Sans" w:cs="Noto Sans" w:eastAsia="Noto Sans" w:hAnsi="Noto San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4">
            <w:pPr>
              <w:widowControl w:val="0"/>
              <w:spacing w:line="240" w:lineRule="auto"/>
              <w:rPr>
                <w:rFonts w:ascii="Noto Sans" w:cs="Noto Sans" w:eastAsia="Noto Sans" w:hAnsi="Noto San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5">
            <w:pPr>
              <w:widowControl w:val="0"/>
              <w:spacing w:line="240" w:lineRule="auto"/>
              <w:rPr>
                <w:rFonts w:ascii="Noto Sans" w:cs="Noto Sans" w:eastAsia="Noto Sans" w:hAnsi="Noto Sans"/>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66">
            <w:pPr>
              <w:widowControl w:val="0"/>
              <w:spacing w:line="240" w:lineRule="auto"/>
              <w:rPr>
                <w:rFonts w:ascii="Noto Sans" w:cs="Noto Sans" w:eastAsia="Noto Sans" w:hAnsi="Noto San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7">
            <w:pPr>
              <w:widowControl w:val="0"/>
              <w:spacing w:line="240" w:lineRule="auto"/>
              <w:rPr>
                <w:rFonts w:ascii="Noto Sans" w:cs="Noto Sans" w:eastAsia="Noto Sans" w:hAnsi="Noto San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8">
            <w:pPr>
              <w:widowControl w:val="0"/>
              <w:spacing w:line="240" w:lineRule="auto"/>
              <w:rPr>
                <w:rFonts w:ascii="Noto Sans" w:cs="Noto Sans" w:eastAsia="Noto Sans" w:hAnsi="Noto Sans"/>
                <w:sz w:val="24"/>
                <w:szCs w:val="24"/>
              </w:rPr>
            </w:pPr>
            <w:r w:rsidDel="00000000" w:rsidR="00000000" w:rsidRPr="00000000">
              <w:rPr>
                <w:rtl w:val="0"/>
              </w:rPr>
            </w:r>
          </w:p>
        </w:tc>
      </w:tr>
    </w:tbl>
    <w:p w:rsidR="00000000" w:rsidDel="00000000" w:rsidP="00000000" w:rsidRDefault="00000000" w:rsidRPr="00000000" w14:paraId="00000269">
      <w:pPr>
        <w:spacing w:after="200" w:before="200" w:line="240" w:lineRule="auto"/>
        <w:ind w:left="0" w:firstLine="0"/>
        <w:rPr>
          <w:sz w:val="32"/>
          <w:szCs w:val="32"/>
        </w:rPr>
      </w:pPr>
      <w:r w:rsidDel="00000000" w:rsidR="00000000" w:rsidRPr="00000000">
        <w:rPr>
          <w:rtl w:val="0"/>
        </w:rPr>
      </w:r>
    </w:p>
    <w:p w:rsidR="00000000" w:rsidDel="00000000" w:rsidP="00000000" w:rsidRDefault="00000000" w:rsidRPr="00000000" w14:paraId="0000026A">
      <w:pPr>
        <w:spacing w:after="200" w:before="200" w:line="240" w:lineRule="auto"/>
        <w:ind w:left="720" w:firstLine="0"/>
        <w:rPr>
          <w:sz w:val="32"/>
          <w:szCs w:val="32"/>
        </w:rPr>
      </w:pPr>
      <w:r w:rsidDel="00000000" w:rsidR="00000000" w:rsidRPr="00000000">
        <w:rPr>
          <w:rtl w:val="0"/>
        </w:rPr>
      </w:r>
    </w:p>
    <w:p w:rsidR="00000000" w:rsidDel="00000000" w:rsidP="00000000" w:rsidRDefault="00000000" w:rsidRPr="00000000" w14:paraId="0000026B">
      <w:pPr>
        <w:pStyle w:val="Heading2"/>
        <w:spacing w:after="200" w:before="200" w:line="240" w:lineRule="auto"/>
        <w:ind w:left="720" w:firstLine="0"/>
        <w:rPr/>
      </w:pPr>
      <w:bookmarkStart w:colFirst="0" w:colLast="0" w:name="_e83bfwqy3ie8" w:id="27"/>
      <w:bookmarkEnd w:id="27"/>
      <w:r w:rsidDel="00000000" w:rsidR="00000000" w:rsidRPr="00000000">
        <w:br w:type="page"/>
      </w:r>
      <w:r w:rsidDel="00000000" w:rsidR="00000000" w:rsidRPr="00000000">
        <w:rPr>
          <w:rtl w:val="0"/>
        </w:rPr>
      </w:r>
    </w:p>
    <w:p w:rsidR="00000000" w:rsidDel="00000000" w:rsidP="00000000" w:rsidRDefault="00000000" w:rsidRPr="00000000" w14:paraId="0000026C">
      <w:pPr>
        <w:pStyle w:val="Heading2"/>
        <w:spacing w:after="200" w:before="200" w:line="240" w:lineRule="auto"/>
        <w:ind w:left="720" w:firstLine="0"/>
        <w:rPr/>
      </w:pPr>
      <w:bookmarkStart w:colFirst="0" w:colLast="0" w:name="_ldo5mkgqhac6" w:id="28"/>
      <w:bookmarkEnd w:id="28"/>
      <w:r w:rsidDel="00000000" w:rsidR="00000000" w:rsidRPr="00000000">
        <w:rPr>
          <w:sz w:val="32"/>
          <w:szCs w:val="32"/>
          <w:rtl w:val="0"/>
        </w:rPr>
        <w:t xml:space="preserve">ANNEX 3 </w:t>
      </w:r>
      <w:r w:rsidDel="00000000" w:rsidR="00000000" w:rsidRPr="00000000">
        <w:rPr>
          <w:rtl w:val="0"/>
        </w:rPr>
        <w:t xml:space="preserve">Inventari material d’autoprotecció i previsió de necessitats</w:t>
      </w:r>
    </w:p>
    <w:p w:rsidR="00000000" w:rsidDel="00000000" w:rsidP="00000000" w:rsidRDefault="00000000" w:rsidRPr="00000000" w14:paraId="0000026D">
      <w:pPr>
        <w:spacing w:after="200" w:before="200" w:line="240" w:lineRule="auto"/>
        <w:ind w:left="720" w:firstLine="0"/>
        <w:rPr>
          <w:b w:val="1"/>
          <w:sz w:val="28"/>
          <w:szCs w:val="28"/>
        </w:rPr>
      </w:pPr>
      <w:r w:rsidDel="00000000" w:rsidR="00000000" w:rsidRPr="00000000">
        <w:rPr>
          <w:b w:val="1"/>
          <w:sz w:val="28"/>
          <w:szCs w:val="28"/>
          <w:rtl w:val="0"/>
        </w:rPr>
        <w:t xml:space="preserve">Inventari</w:t>
      </w:r>
    </w:p>
    <w:p w:rsidR="00000000" w:rsidDel="00000000" w:rsidP="00000000" w:rsidRDefault="00000000" w:rsidRPr="00000000" w14:paraId="0000026E">
      <w:pPr>
        <w:spacing w:after="200" w:before="200" w:line="240" w:lineRule="auto"/>
        <w:ind w:left="720" w:firstLine="0"/>
        <w:rPr/>
      </w:pPr>
      <w:r w:rsidDel="00000000" w:rsidR="00000000" w:rsidRPr="00000000">
        <w:rPr>
          <w:rtl w:val="0"/>
        </w:rPr>
        <w:t xml:space="preserve">Data d’actualització de l’inventari:</w:t>
      </w:r>
    </w:p>
    <w:tbl>
      <w:tblPr>
        <w:tblStyle w:val="Table25"/>
        <w:tblW w:w="8657.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5.6666666666665"/>
        <w:gridCol w:w="2885.6666666666665"/>
        <w:gridCol w:w="2885.6666666666665"/>
        <w:tblGridChange w:id="0">
          <w:tblGrid>
            <w:gridCol w:w="2885.6666666666665"/>
            <w:gridCol w:w="2885.6666666666665"/>
            <w:gridCol w:w="2885.66666666666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6F">
            <w:pPr>
              <w:widowControl w:val="0"/>
              <w:spacing w:line="240" w:lineRule="auto"/>
              <w:jc w:val="center"/>
              <w:rPr>
                <w:b w:val="1"/>
              </w:rPr>
            </w:pPr>
            <w:r w:rsidDel="00000000" w:rsidR="00000000" w:rsidRPr="00000000">
              <w:rPr>
                <w:b w:val="1"/>
                <w:rtl w:val="0"/>
              </w:rPr>
              <w:t xml:space="preserve">Material</w:t>
            </w:r>
          </w:p>
        </w:tc>
        <w:tc>
          <w:tcPr>
            <w:shd w:fill="auto" w:val="clear"/>
            <w:tcMar>
              <w:top w:w="100.0" w:type="dxa"/>
              <w:left w:w="100.0" w:type="dxa"/>
              <w:bottom w:w="100.0" w:type="dxa"/>
              <w:right w:w="100.0" w:type="dxa"/>
            </w:tcMar>
            <w:vAlign w:val="top"/>
          </w:tcPr>
          <w:p w:rsidR="00000000" w:rsidDel="00000000" w:rsidP="00000000" w:rsidRDefault="00000000" w:rsidRPr="00000000" w14:paraId="00000270">
            <w:pPr>
              <w:widowControl w:val="0"/>
              <w:spacing w:line="240" w:lineRule="auto"/>
              <w:jc w:val="center"/>
              <w:rPr>
                <w:b w:val="1"/>
              </w:rPr>
            </w:pPr>
            <w:r w:rsidDel="00000000" w:rsidR="00000000" w:rsidRPr="00000000">
              <w:rPr>
                <w:b w:val="1"/>
                <w:rtl w:val="0"/>
              </w:rPr>
              <w:t xml:space="preserve">quantitat</w:t>
            </w:r>
          </w:p>
        </w:tc>
        <w:tc>
          <w:tcPr>
            <w:shd w:fill="auto" w:val="clear"/>
            <w:tcMar>
              <w:top w:w="100.0" w:type="dxa"/>
              <w:left w:w="100.0" w:type="dxa"/>
              <w:bottom w:w="100.0" w:type="dxa"/>
              <w:right w:w="100.0" w:type="dxa"/>
            </w:tcMar>
            <w:vAlign w:val="top"/>
          </w:tcPr>
          <w:p w:rsidR="00000000" w:rsidDel="00000000" w:rsidP="00000000" w:rsidRDefault="00000000" w:rsidRPr="00000000" w14:paraId="00000271">
            <w:pPr>
              <w:widowControl w:val="0"/>
              <w:spacing w:line="240" w:lineRule="auto"/>
              <w:jc w:val="center"/>
              <w:rPr>
                <w:b w:val="1"/>
              </w:rPr>
            </w:pPr>
            <w:r w:rsidDel="00000000" w:rsidR="00000000" w:rsidRPr="00000000">
              <w:rPr>
                <w:b w:val="1"/>
                <w:rtl w:val="0"/>
              </w:rPr>
              <w:t xml:space="preserve">durarà fins...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72">
            <w:pPr>
              <w:widowControl w:val="0"/>
              <w:spacing w:line="240" w:lineRule="auto"/>
              <w:rPr/>
            </w:pPr>
            <w:r w:rsidDel="00000000" w:rsidR="00000000" w:rsidRPr="00000000">
              <w:rPr>
                <w:rtl w:val="0"/>
              </w:rPr>
              <w:t xml:space="preserve">Mascaretes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7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4">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75">
            <w:pPr>
              <w:widowControl w:val="0"/>
              <w:spacing w:line="240" w:lineRule="auto"/>
              <w:rPr/>
            </w:pPr>
            <w:r w:rsidDel="00000000" w:rsidR="00000000" w:rsidRPr="00000000">
              <w:rPr>
                <w:rtl w:val="0"/>
              </w:rPr>
              <w:t xml:space="preserve">Gel Hidroalcòlic</w:t>
            </w:r>
          </w:p>
        </w:tc>
        <w:tc>
          <w:tcPr>
            <w:shd w:fill="auto" w:val="clear"/>
            <w:tcMar>
              <w:top w:w="100.0" w:type="dxa"/>
              <w:left w:w="100.0" w:type="dxa"/>
              <w:bottom w:w="100.0" w:type="dxa"/>
              <w:right w:w="100.0" w:type="dxa"/>
            </w:tcMar>
            <w:vAlign w:val="top"/>
          </w:tcPr>
          <w:p w:rsidR="00000000" w:rsidDel="00000000" w:rsidP="00000000" w:rsidRDefault="00000000" w:rsidRPr="00000000" w14:paraId="0000027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7">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7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A">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7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D">
            <w:pPr>
              <w:widowControl w:val="0"/>
              <w:spacing w:line="240" w:lineRule="auto"/>
              <w:rPr/>
            </w:pPr>
            <w:r w:rsidDel="00000000" w:rsidR="00000000" w:rsidRPr="00000000">
              <w:rPr>
                <w:rtl w:val="0"/>
              </w:rPr>
            </w:r>
          </w:p>
        </w:tc>
      </w:tr>
    </w:tbl>
    <w:p w:rsidR="00000000" w:rsidDel="00000000" w:rsidP="00000000" w:rsidRDefault="00000000" w:rsidRPr="00000000" w14:paraId="0000027E">
      <w:pPr>
        <w:spacing w:after="200" w:before="200" w:line="240" w:lineRule="auto"/>
        <w:ind w:left="720" w:firstLine="0"/>
        <w:rPr>
          <w:sz w:val="32"/>
          <w:szCs w:val="32"/>
        </w:rPr>
      </w:pPr>
      <w:r w:rsidDel="00000000" w:rsidR="00000000" w:rsidRPr="00000000">
        <w:rPr>
          <w:rtl w:val="0"/>
        </w:rPr>
      </w:r>
    </w:p>
    <w:p w:rsidR="00000000" w:rsidDel="00000000" w:rsidP="00000000" w:rsidRDefault="00000000" w:rsidRPr="00000000" w14:paraId="0000027F">
      <w:pPr>
        <w:spacing w:after="200" w:before="200" w:line="240" w:lineRule="auto"/>
        <w:ind w:left="720" w:firstLine="0"/>
        <w:rPr>
          <w:b w:val="1"/>
          <w:sz w:val="28"/>
          <w:szCs w:val="28"/>
        </w:rPr>
      </w:pPr>
      <w:r w:rsidDel="00000000" w:rsidR="00000000" w:rsidRPr="00000000">
        <w:rPr>
          <w:b w:val="1"/>
          <w:sz w:val="28"/>
          <w:szCs w:val="28"/>
          <w:rtl w:val="0"/>
        </w:rPr>
        <w:t xml:space="preserve">previsió de necessitats</w:t>
      </w:r>
    </w:p>
    <w:p w:rsidR="00000000" w:rsidDel="00000000" w:rsidP="00000000" w:rsidRDefault="00000000" w:rsidRPr="00000000" w14:paraId="00000280">
      <w:pPr>
        <w:spacing w:after="200" w:before="200" w:line="240" w:lineRule="auto"/>
        <w:ind w:left="720" w:firstLine="0"/>
        <w:rPr/>
      </w:pPr>
      <w:r w:rsidDel="00000000" w:rsidR="00000000" w:rsidRPr="00000000">
        <w:rPr>
          <w:rtl w:val="0"/>
        </w:rPr>
        <w:t xml:space="preserve">Data de la  previsió:</w:t>
      </w:r>
    </w:p>
    <w:tbl>
      <w:tblPr>
        <w:tblStyle w:val="Table26"/>
        <w:tblW w:w="8657.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5.6666666666665"/>
        <w:gridCol w:w="2885.6666666666665"/>
        <w:gridCol w:w="2885.6666666666665"/>
        <w:tblGridChange w:id="0">
          <w:tblGrid>
            <w:gridCol w:w="2885.6666666666665"/>
            <w:gridCol w:w="2885.6666666666665"/>
            <w:gridCol w:w="2885.66666666666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81">
            <w:pPr>
              <w:widowControl w:val="0"/>
              <w:spacing w:line="240" w:lineRule="auto"/>
              <w:jc w:val="center"/>
              <w:rPr>
                <w:b w:val="1"/>
              </w:rPr>
            </w:pPr>
            <w:r w:rsidDel="00000000" w:rsidR="00000000" w:rsidRPr="00000000">
              <w:rPr>
                <w:b w:val="1"/>
                <w:rtl w:val="0"/>
              </w:rPr>
              <w:t xml:space="preserve">Material</w:t>
            </w:r>
          </w:p>
        </w:tc>
        <w:tc>
          <w:tcPr>
            <w:shd w:fill="auto" w:val="clear"/>
            <w:tcMar>
              <w:top w:w="100.0" w:type="dxa"/>
              <w:left w:w="100.0" w:type="dxa"/>
              <w:bottom w:w="100.0" w:type="dxa"/>
              <w:right w:w="100.0" w:type="dxa"/>
            </w:tcMar>
            <w:vAlign w:val="top"/>
          </w:tcPr>
          <w:p w:rsidR="00000000" w:rsidDel="00000000" w:rsidP="00000000" w:rsidRDefault="00000000" w:rsidRPr="00000000" w14:paraId="00000282">
            <w:pPr>
              <w:widowControl w:val="0"/>
              <w:spacing w:line="240" w:lineRule="auto"/>
              <w:jc w:val="center"/>
              <w:rPr>
                <w:b w:val="1"/>
              </w:rPr>
            </w:pPr>
            <w:r w:rsidDel="00000000" w:rsidR="00000000" w:rsidRPr="00000000">
              <w:rPr>
                <w:b w:val="1"/>
                <w:rtl w:val="0"/>
              </w:rPr>
              <w:t xml:space="preserve">quantitat</w:t>
            </w:r>
          </w:p>
        </w:tc>
        <w:tc>
          <w:tcPr>
            <w:shd w:fill="auto" w:val="clear"/>
            <w:tcMar>
              <w:top w:w="100.0" w:type="dxa"/>
              <w:left w:w="100.0" w:type="dxa"/>
              <w:bottom w:w="100.0" w:type="dxa"/>
              <w:right w:w="100.0" w:type="dxa"/>
            </w:tcMar>
            <w:vAlign w:val="top"/>
          </w:tcPr>
          <w:p w:rsidR="00000000" w:rsidDel="00000000" w:rsidP="00000000" w:rsidRDefault="00000000" w:rsidRPr="00000000" w14:paraId="00000283">
            <w:pPr>
              <w:widowControl w:val="0"/>
              <w:spacing w:line="240" w:lineRule="auto"/>
              <w:jc w:val="center"/>
              <w:rPr>
                <w:b w:val="1"/>
              </w:rPr>
            </w:pPr>
            <w:r w:rsidDel="00000000" w:rsidR="00000000" w:rsidRPr="00000000">
              <w:rPr>
                <w:b w:val="1"/>
                <w:rtl w:val="0"/>
              </w:rPr>
              <w:t xml:space="preserve">observacions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84">
            <w:pPr>
              <w:widowControl w:val="0"/>
              <w:spacing w:line="240" w:lineRule="auto"/>
              <w:rPr/>
            </w:pPr>
            <w:r w:rsidDel="00000000" w:rsidR="00000000" w:rsidRPr="00000000">
              <w:rPr>
                <w:rtl w:val="0"/>
              </w:rPr>
              <w:t xml:space="preserve">Mascaretes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8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6">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87">
            <w:pPr>
              <w:widowControl w:val="0"/>
              <w:spacing w:line="240" w:lineRule="auto"/>
              <w:rPr/>
            </w:pPr>
            <w:r w:rsidDel="00000000" w:rsidR="00000000" w:rsidRPr="00000000">
              <w:rPr>
                <w:rtl w:val="0"/>
              </w:rPr>
              <w:t xml:space="preserve">Gel Hidroalcòlic</w:t>
            </w:r>
          </w:p>
        </w:tc>
        <w:tc>
          <w:tcPr>
            <w:shd w:fill="auto" w:val="clear"/>
            <w:tcMar>
              <w:top w:w="100.0" w:type="dxa"/>
              <w:left w:w="100.0" w:type="dxa"/>
              <w:bottom w:w="100.0" w:type="dxa"/>
              <w:right w:w="100.0" w:type="dxa"/>
            </w:tcMar>
            <w:vAlign w:val="top"/>
          </w:tcPr>
          <w:p w:rsidR="00000000" w:rsidDel="00000000" w:rsidP="00000000" w:rsidRDefault="00000000" w:rsidRPr="00000000" w14:paraId="0000028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9">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8A">
            <w:pPr>
              <w:widowControl w:val="0"/>
              <w:spacing w:line="240" w:lineRule="auto"/>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8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C">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8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F">
            <w:pPr>
              <w:widowControl w:val="0"/>
              <w:spacing w:line="240" w:lineRule="auto"/>
              <w:rPr/>
            </w:pPr>
            <w:r w:rsidDel="00000000" w:rsidR="00000000" w:rsidRPr="00000000">
              <w:rPr>
                <w:rtl w:val="0"/>
              </w:rPr>
            </w:r>
          </w:p>
        </w:tc>
      </w:tr>
    </w:tbl>
    <w:p w:rsidR="00000000" w:rsidDel="00000000" w:rsidP="00000000" w:rsidRDefault="00000000" w:rsidRPr="00000000" w14:paraId="00000290">
      <w:pPr>
        <w:spacing w:after="200" w:before="200" w:line="240" w:lineRule="auto"/>
        <w:ind w:left="720" w:firstLine="0"/>
        <w:rPr/>
      </w:pPr>
      <w:r w:rsidDel="00000000" w:rsidR="00000000" w:rsidRPr="00000000">
        <w:rPr>
          <w:rtl w:val="0"/>
        </w:rPr>
      </w:r>
    </w:p>
    <w:p w:rsidR="00000000" w:rsidDel="00000000" w:rsidP="00000000" w:rsidRDefault="00000000" w:rsidRPr="00000000" w14:paraId="00000291">
      <w:pPr>
        <w:spacing w:after="200" w:before="200" w:line="240" w:lineRule="auto"/>
        <w:ind w:left="720" w:firstLine="0"/>
        <w:rPr/>
      </w:pPr>
      <w:r w:rsidDel="00000000" w:rsidR="00000000" w:rsidRPr="00000000">
        <w:rPr>
          <w:rtl w:val="0"/>
        </w:rPr>
      </w:r>
    </w:p>
    <w:p w:rsidR="00000000" w:rsidDel="00000000" w:rsidP="00000000" w:rsidRDefault="00000000" w:rsidRPr="00000000" w14:paraId="00000292">
      <w:pPr>
        <w:spacing w:after="200" w:before="200" w:line="240" w:lineRule="auto"/>
        <w:ind w:left="720" w:firstLine="0"/>
        <w:rPr/>
      </w:pPr>
      <w:r w:rsidDel="00000000" w:rsidR="00000000" w:rsidRPr="00000000">
        <w:rPr>
          <w:rtl w:val="0"/>
        </w:rPr>
      </w:r>
    </w:p>
    <w:p w:rsidR="00000000" w:rsidDel="00000000" w:rsidP="00000000" w:rsidRDefault="00000000" w:rsidRPr="00000000" w14:paraId="00000293">
      <w:pPr>
        <w:spacing w:after="200" w:before="200" w:line="240" w:lineRule="auto"/>
        <w:ind w:left="720" w:firstLine="0"/>
        <w:rPr/>
      </w:pPr>
      <w:r w:rsidDel="00000000" w:rsidR="00000000" w:rsidRPr="00000000">
        <w:br w:type="page"/>
      </w:r>
      <w:r w:rsidDel="00000000" w:rsidR="00000000" w:rsidRPr="00000000">
        <w:rPr>
          <w:rtl w:val="0"/>
        </w:rPr>
      </w:r>
    </w:p>
    <w:p w:rsidR="00000000" w:rsidDel="00000000" w:rsidP="00000000" w:rsidRDefault="00000000" w:rsidRPr="00000000" w14:paraId="00000294">
      <w:pPr>
        <w:spacing w:after="200" w:before="200" w:line="240" w:lineRule="auto"/>
        <w:ind w:left="720" w:firstLine="0"/>
        <w:rPr>
          <w:sz w:val="32"/>
          <w:szCs w:val="32"/>
        </w:rPr>
      </w:pPr>
      <w:r w:rsidDel="00000000" w:rsidR="00000000" w:rsidRPr="00000000">
        <w:rPr>
          <w:sz w:val="32"/>
          <w:szCs w:val="32"/>
          <w:rtl w:val="0"/>
        </w:rPr>
        <w:t xml:space="preserve">ANNEX 4 Registre d’entrades i sortides per persones </w:t>
      </w:r>
    </w:p>
    <w:p w:rsidR="00000000" w:rsidDel="00000000" w:rsidP="00000000" w:rsidRDefault="00000000" w:rsidRPr="00000000" w14:paraId="00000295">
      <w:pPr>
        <w:spacing w:after="200" w:before="200" w:line="240" w:lineRule="auto"/>
        <w:ind w:left="0" w:firstLine="0"/>
        <w:rPr/>
      </w:pPr>
      <w:r w:rsidDel="00000000" w:rsidR="00000000" w:rsidRPr="00000000">
        <w:rPr>
          <w:rtl w:val="0"/>
        </w:rPr>
      </w:r>
    </w:p>
    <w:tbl>
      <w:tblPr>
        <w:tblStyle w:val="Table27"/>
        <w:tblW w:w="10095.0" w:type="dxa"/>
        <w:jc w:val="left"/>
        <w:tblInd w:w="-6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30"/>
        <w:gridCol w:w="1605"/>
        <w:gridCol w:w="825"/>
        <w:gridCol w:w="795"/>
        <w:gridCol w:w="2295"/>
        <w:gridCol w:w="2445"/>
        <w:tblGridChange w:id="0">
          <w:tblGrid>
            <w:gridCol w:w="2130"/>
            <w:gridCol w:w="1605"/>
            <w:gridCol w:w="825"/>
            <w:gridCol w:w="795"/>
            <w:gridCol w:w="2295"/>
            <w:gridCol w:w="24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Nom de la persona</w:t>
            </w:r>
          </w:p>
        </w:tc>
        <w:tc>
          <w:tcPr>
            <w:shd w:fill="auto" w:val="clear"/>
            <w:tcMar>
              <w:top w:w="100.0" w:type="dxa"/>
              <w:left w:w="100.0" w:type="dxa"/>
              <w:bottom w:w="100.0" w:type="dxa"/>
              <w:right w:w="100.0" w:type="dxa"/>
            </w:tcMar>
            <w:vAlign w:val="top"/>
          </w:tcPr>
          <w:p w:rsidR="00000000" w:rsidDel="00000000" w:rsidP="00000000" w:rsidRDefault="00000000" w:rsidRPr="00000000" w14:paraId="000002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Tasca</w:t>
            </w:r>
          </w:p>
        </w:tc>
        <w:tc>
          <w:tcPr>
            <w:shd w:fill="auto" w:val="clear"/>
            <w:tcMar>
              <w:top w:w="100.0" w:type="dxa"/>
              <w:left w:w="100.0" w:type="dxa"/>
              <w:bottom w:w="100.0" w:type="dxa"/>
              <w:right w:w="100.0" w:type="dxa"/>
            </w:tcMar>
            <w:vAlign w:val="top"/>
          </w:tcPr>
          <w:p w:rsidR="00000000" w:rsidDel="00000000" w:rsidP="00000000" w:rsidRDefault="00000000" w:rsidRPr="00000000" w14:paraId="000002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Hora entrada</w:t>
            </w:r>
          </w:p>
        </w:tc>
        <w:tc>
          <w:tcPr>
            <w:shd w:fill="auto" w:val="clear"/>
            <w:tcMar>
              <w:top w:w="100.0" w:type="dxa"/>
              <w:left w:w="100.0" w:type="dxa"/>
              <w:bottom w:w="100.0" w:type="dxa"/>
              <w:right w:w="100.0" w:type="dxa"/>
            </w:tcMar>
            <w:vAlign w:val="top"/>
          </w:tcPr>
          <w:p w:rsidR="00000000" w:rsidDel="00000000" w:rsidP="00000000" w:rsidRDefault="00000000" w:rsidRPr="00000000" w14:paraId="000002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hora sortida</w:t>
            </w:r>
          </w:p>
        </w:tc>
        <w:tc>
          <w:tcPr>
            <w:shd w:fill="auto" w:val="clear"/>
            <w:tcMar>
              <w:top w:w="100.0" w:type="dxa"/>
              <w:left w:w="100.0" w:type="dxa"/>
              <w:bottom w:w="100.0" w:type="dxa"/>
              <w:right w:w="100.0" w:type="dxa"/>
            </w:tcMar>
            <w:vAlign w:val="top"/>
          </w:tcPr>
          <w:p w:rsidR="00000000" w:rsidDel="00000000" w:rsidP="00000000" w:rsidRDefault="00000000" w:rsidRPr="00000000" w14:paraId="000002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Grup amb qui ha treballat/contactat</w:t>
            </w:r>
          </w:p>
        </w:tc>
        <w:tc>
          <w:tcPr>
            <w:shd w:fill="auto" w:val="clear"/>
            <w:tcMar>
              <w:top w:w="100.0" w:type="dxa"/>
              <w:left w:w="100.0" w:type="dxa"/>
              <w:bottom w:w="100.0" w:type="dxa"/>
              <w:right w:w="100.0" w:type="dxa"/>
            </w:tcMar>
            <w:vAlign w:val="top"/>
          </w:tcPr>
          <w:p w:rsidR="00000000" w:rsidDel="00000000" w:rsidP="00000000" w:rsidRDefault="00000000" w:rsidRPr="00000000" w14:paraId="000002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Observacions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2BA">
      <w:pPr>
        <w:spacing w:after="200" w:before="200" w:line="240" w:lineRule="auto"/>
        <w:ind w:left="720" w:firstLine="0"/>
        <w:rPr/>
      </w:pPr>
      <w:r w:rsidDel="00000000" w:rsidR="00000000" w:rsidRPr="00000000">
        <w:rPr>
          <w:rtl w:val="0"/>
        </w:rPr>
      </w:r>
    </w:p>
    <w:sectPr>
      <w:headerReference r:id="rId7" w:type="default"/>
      <w:footerReference r:id="rId8" w:type="default"/>
      <w:pgSz w:h="16834" w:w="11909"/>
      <w:pgMar w:bottom="1440" w:top="1440" w:left="1417.3228346456694" w:right="1115.6692913385832" w:header="720.0000000000001"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2">
    <w:pPr>
      <w:jc w:val="center"/>
      <w:rPr/>
    </w:pPr>
    <w:r w:rsidDel="00000000" w:rsidR="00000000" w:rsidRPr="00000000">
      <w:rPr>
        <w:rtl w:val="0"/>
      </w:rPr>
      <w:t xml:space="preserve">PLANTILLA ORIENTATIVA PLA DE CONTINGÈNCIA (versió 2)</w:t>
    </w:r>
  </w:p>
  <w:p w:rsidR="00000000" w:rsidDel="00000000" w:rsidP="00000000" w:rsidRDefault="00000000" w:rsidRPr="00000000" w14:paraId="000002C3">
    <w:pPr>
      <w:jc w:val="center"/>
      <w:rPr/>
    </w:pPr>
    <w:r w:rsidDel="00000000" w:rsidR="00000000" w:rsidRPr="00000000">
      <w:rPr>
        <w:rtl w:val="0"/>
      </w:rPr>
      <w:t xml:space="preserve">IEPI - Juliol 2020</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2">
    <w:p w:rsidR="00000000" w:rsidDel="00000000" w:rsidP="00000000" w:rsidRDefault="00000000" w:rsidRPr="00000000" w14:paraId="000002B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En cas de fer torns, anomenau de manera diferent cada agrupament i indicau l’horari de cada torn.</w:t>
      </w:r>
    </w:p>
  </w:footnote>
  <w:footnote w:id="6">
    <w:p w:rsidR="00000000" w:rsidDel="00000000" w:rsidP="00000000" w:rsidRDefault="00000000" w:rsidRPr="00000000" w14:paraId="000002B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En cas de fer torns, anomenau de manera diferent cada agrupament i indicau l’horari de cada torn.</w:t>
      </w:r>
    </w:p>
  </w:footnote>
  <w:footnote w:id="3">
    <w:p w:rsidR="00000000" w:rsidDel="00000000" w:rsidP="00000000" w:rsidRDefault="00000000" w:rsidRPr="00000000" w14:paraId="000002B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Veure bloc III, mesures de protecció sanitària i distanciament físic als centres de la Resolució conjunta del conseller d’Educació, Universitat i Recerca i de la consellera de Salut i Consum de 6 de juliol de 2020 per la qual s’aproven les mesures excepcionals de prevenció i contenció, coordinació i d’organització i funcionament per fer front a la crisi sanitària ocasionada per la COVID-19 per als centres educatius no universitaris de la comunitat autònoma de les Illes Balears per al curs 2020-2021</w:t>
      </w:r>
    </w:p>
  </w:footnote>
  <w:footnote w:id="4">
    <w:p w:rsidR="00000000" w:rsidDel="00000000" w:rsidP="00000000" w:rsidRDefault="00000000" w:rsidRPr="00000000" w14:paraId="000002B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En cas de fer torns, anomenau de manera diferent cada agrupament i indicau l’horari de cada torn.</w:t>
      </w:r>
    </w:p>
  </w:footnote>
  <w:footnote w:id="0">
    <w:p w:rsidR="00000000" w:rsidDel="00000000" w:rsidP="00000000" w:rsidRDefault="00000000" w:rsidRPr="00000000" w14:paraId="000002B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Veure bloc III, mesures de protecció sanitària i distanciament físic als centres de la Resolució conjunta del conseller d’Educació, Universitat i Recerca i de la consellera de Salut i Consum de 6 de juliol de 2020 per la qual s’aproven les mesures excepcionals de prevenció i contenció, coordinació i d’organització i funcionament per fer front a la crisi sanitària ocasionada per la COVID-19 per als centres educatius no universitaris de la comunitat autònoma de les Illes Balears per al curs 2020-2021</w:t>
      </w:r>
    </w:p>
  </w:footnote>
  <w:footnote w:id="1">
    <w:p w:rsidR="00000000" w:rsidDel="00000000" w:rsidP="00000000" w:rsidRDefault="00000000" w:rsidRPr="00000000" w14:paraId="000002C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Si no hi ha canvis, la ràtio d’inici de curs ha de ser la ordinària</w:t>
      </w:r>
    </w:p>
  </w:footnote>
  <w:footnote w:id="5">
    <w:p w:rsidR="00000000" w:rsidDel="00000000" w:rsidP="00000000" w:rsidRDefault="00000000" w:rsidRPr="00000000" w14:paraId="000002C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S’haurà d’ajustar el nombre d'alumnes a la normativa vigent en cada moment.</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